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002A1" w14:textId="77777777" w:rsidR="00706D06"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7721B78C" w14:textId="77777777" w:rsidR="00706D06"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Progress Report</w:t>
      </w:r>
    </w:p>
    <w:p w14:paraId="638B66A0" w14:textId="77777777" w:rsidR="00706D06" w:rsidRDefault="00706D06">
      <w:pPr>
        <w:spacing w:after="0"/>
        <w:jc w:val="center"/>
        <w:rPr>
          <w:rFonts w:ascii="Arial Narrow" w:eastAsia="Arial Narrow" w:hAnsi="Arial Narrow" w:cs="Arial Narrow"/>
          <w:b/>
          <w:sz w:val="48"/>
          <w:szCs w:val="48"/>
        </w:rPr>
      </w:pPr>
    </w:p>
    <w:p w14:paraId="75ECF033" w14:textId="77777777" w:rsidR="00706D06"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378F501E" wp14:editId="10016598">
            <wp:simplePos x="0" y="0"/>
            <wp:positionH relativeFrom="column">
              <wp:posOffset>2194560</wp:posOffset>
            </wp:positionH>
            <wp:positionV relativeFrom="paragraph">
              <wp:posOffset>9525</wp:posOffset>
            </wp:positionV>
            <wp:extent cx="1112520" cy="1112520"/>
            <wp:effectExtent l="0" t="0" r="0" b="0"/>
            <wp:wrapNone/>
            <wp:docPr id="47"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1DC7B9D5" w14:textId="77777777" w:rsidR="00706D06" w:rsidRDefault="00706D06">
      <w:pPr>
        <w:tabs>
          <w:tab w:val="left" w:pos="5103"/>
        </w:tabs>
        <w:ind w:firstLine="0"/>
        <w:jc w:val="center"/>
        <w:rPr>
          <w:rFonts w:ascii="Arial Narrow" w:eastAsia="Arial Narrow" w:hAnsi="Arial Narrow" w:cs="Arial Narrow"/>
          <w:sz w:val="32"/>
          <w:szCs w:val="32"/>
        </w:rPr>
      </w:pPr>
    </w:p>
    <w:p w14:paraId="1230EA09" w14:textId="77777777" w:rsidR="00706D06" w:rsidRDefault="00706D06">
      <w:pPr>
        <w:tabs>
          <w:tab w:val="left" w:pos="5103"/>
        </w:tabs>
        <w:ind w:firstLine="0"/>
        <w:jc w:val="center"/>
        <w:rPr>
          <w:rFonts w:ascii="Arial Narrow" w:eastAsia="Arial Narrow" w:hAnsi="Arial Narrow" w:cs="Arial Narrow"/>
          <w:sz w:val="32"/>
          <w:szCs w:val="32"/>
        </w:rPr>
      </w:pPr>
    </w:p>
    <w:p w14:paraId="798F23F2" w14:textId="77777777" w:rsidR="00706D0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03630277" w14:textId="79D7325A" w:rsidR="00706D0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120E18">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120E18">
        <w:rPr>
          <w:rFonts w:ascii="Arial Narrow" w:eastAsia="Arial Narrow" w:hAnsi="Arial Narrow" w:cs="Arial Narrow"/>
          <w:sz w:val="32"/>
          <w:szCs w:val="32"/>
        </w:rPr>
        <w:t>5</w:t>
      </w:r>
    </w:p>
    <w:tbl>
      <w:tblPr>
        <w:tblStyle w:val="afff3"/>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706D06" w14:paraId="4E82B0F3" w14:textId="77777777">
        <w:tc>
          <w:tcPr>
            <w:tcW w:w="1982" w:type="dxa"/>
            <w:shd w:val="clear" w:color="auto" w:fill="D9D9D9"/>
          </w:tcPr>
          <w:p w14:paraId="086232FA"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3A4A4696"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706D06" w14:paraId="3173C038" w14:textId="77777777">
        <w:tc>
          <w:tcPr>
            <w:tcW w:w="1982" w:type="dxa"/>
          </w:tcPr>
          <w:p w14:paraId="06CB268F" w14:textId="49BC9389" w:rsidR="00706D06" w:rsidRDefault="00AD1372">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20/02/202</w:t>
            </w:r>
            <w:r w:rsidR="0014062C">
              <w:rPr>
                <w:rFonts w:ascii="Arial Narrow" w:eastAsia="Arial Narrow" w:hAnsi="Arial Narrow" w:cs="Arial Narrow"/>
                <w:sz w:val="32"/>
                <w:szCs w:val="32"/>
              </w:rPr>
              <w:t>5</w:t>
            </w:r>
          </w:p>
        </w:tc>
        <w:tc>
          <w:tcPr>
            <w:tcW w:w="1632" w:type="dxa"/>
          </w:tcPr>
          <w:p w14:paraId="3A92EBFB" w14:textId="77777777" w:rsidR="00706D06"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40A1FB7C" w14:textId="77777777" w:rsidR="00706D06" w:rsidRDefault="00706D06">
      <w:pPr>
        <w:tabs>
          <w:tab w:val="left" w:pos="5103"/>
        </w:tabs>
        <w:ind w:firstLine="0"/>
        <w:jc w:val="center"/>
        <w:rPr>
          <w:rFonts w:ascii="Arial Narrow" w:eastAsia="Arial Narrow" w:hAnsi="Arial Narrow" w:cs="Arial Narrow"/>
          <w:sz w:val="32"/>
          <w:szCs w:val="32"/>
        </w:rPr>
      </w:pPr>
    </w:p>
    <w:p w14:paraId="2139A767" w14:textId="77777777" w:rsidR="00706D06" w:rsidRDefault="00706D06">
      <w:pPr>
        <w:tabs>
          <w:tab w:val="left" w:pos="5103"/>
        </w:tabs>
        <w:ind w:firstLine="0"/>
        <w:jc w:val="center"/>
        <w:rPr>
          <w:rFonts w:ascii="Arial Narrow" w:eastAsia="Arial Narrow" w:hAnsi="Arial Narrow" w:cs="Arial Narrow"/>
          <w:sz w:val="32"/>
          <w:szCs w:val="32"/>
        </w:rPr>
      </w:pPr>
    </w:p>
    <w:p w14:paraId="391CA459" w14:textId="77777777" w:rsidR="00A7191E" w:rsidRDefault="00A7191E" w:rsidP="00A7191E">
      <w:pPr>
        <w:tabs>
          <w:tab w:val="left" w:pos="5103"/>
        </w:tabs>
        <w:ind w:firstLine="0"/>
        <w:jc w:val="center"/>
        <w:rPr>
          <w:rFonts w:ascii="Arial Narrow" w:eastAsia="Arial Narrow" w:hAnsi="Arial Narrow" w:cs="Arial Narrow"/>
          <w:sz w:val="32"/>
          <w:szCs w:val="32"/>
        </w:rPr>
      </w:pPr>
    </w:p>
    <w:tbl>
      <w:tblPr>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A7191E" w14:paraId="2B95E835" w14:textId="77777777" w:rsidTr="00A7191E">
        <w:tc>
          <w:tcPr>
            <w:tcW w:w="8625"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1AD9AB86" w14:textId="77777777" w:rsidR="00A7191E" w:rsidRDefault="00A7191E">
            <w:pPr>
              <w:ind w:firstLine="0"/>
              <w:jc w:val="center"/>
              <w:rPr>
                <w:rFonts w:ascii="Arial Narrow" w:eastAsia="Arial Narrow" w:hAnsi="Arial Narrow" w:cs="Arial Narrow"/>
                <w:b/>
                <w:sz w:val="24"/>
                <w:szCs w:val="24"/>
              </w:rPr>
            </w:pPr>
            <w:r>
              <w:rPr>
                <w:b/>
                <w:bCs/>
              </w:rPr>
              <w:t>Grupo de prácticas:   C2.005</w:t>
            </w:r>
          </w:p>
        </w:tc>
      </w:tr>
      <w:tr w:rsidR="00A7191E" w14:paraId="1B82E586" w14:textId="77777777" w:rsidTr="00A7191E">
        <w:tc>
          <w:tcPr>
            <w:tcW w:w="3195" w:type="dxa"/>
            <w:tcBorders>
              <w:top w:val="single" w:sz="4" w:space="0" w:color="000000"/>
              <w:left w:val="single" w:sz="4" w:space="0" w:color="000000"/>
              <w:bottom w:val="single" w:sz="4" w:space="0" w:color="000000"/>
              <w:right w:val="single" w:sz="4" w:space="0" w:color="000000"/>
            </w:tcBorders>
            <w:shd w:val="clear" w:color="auto" w:fill="D9D9D9"/>
            <w:hideMark/>
          </w:tcPr>
          <w:p w14:paraId="30F9F965" w14:textId="77777777" w:rsidR="00A7191E" w:rsidRDefault="00A7191E">
            <w:pPr>
              <w:ind w:firstLine="0"/>
              <w:jc w:val="center"/>
              <w:rPr>
                <w:rFonts w:ascii="Arial Narrow" w:eastAsia="Arial Narrow" w:hAnsi="Arial Narrow" w:cs="Arial Narrow"/>
                <w:b/>
                <w:sz w:val="24"/>
                <w:szCs w:val="24"/>
              </w:rPr>
            </w:pPr>
            <w:r>
              <w:rPr>
                <w:b/>
              </w:rPr>
              <w:t>Autores por orden alfabético</w:t>
            </w:r>
          </w:p>
        </w:tc>
        <w:tc>
          <w:tcPr>
            <w:tcW w:w="1845" w:type="dxa"/>
            <w:tcBorders>
              <w:top w:val="single" w:sz="4" w:space="0" w:color="000000"/>
              <w:left w:val="single" w:sz="4" w:space="0" w:color="000000"/>
              <w:bottom w:val="single" w:sz="4" w:space="0" w:color="000000"/>
              <w:right w:val="single" w:sz="4" w:space="0" w:color="000000"/>
            </w:tcBorders>
            <w:shd w:val="clear" w:color="auto" w:fill="D9D9D9"/>
            <w:hideMark/>
          </w:tcPr>
          <w:p w14:paraId="00E15DC1" w14:textId="77777777" w:rsidR="00A7191E" w:rsidRDefault="00A7191E">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tcBorders>
              <w:top w:val="single" w:sz="4" w:space="0" w:color="000000"/>
              <w:left w:val="single" w:sz="4" w:space="0" w:color="000000"/>
              <w:bottom w:val="single" w:sz="4" w:space="0" w:color="000000"/>
              <w:right w:val="single" w:sz="4" w:space="0" w:color="000000"/>
            </w:tcBorders>
            <w:shd w:val="clear" w:color="auto" w:fill="D9D9D9"/>
            <w:hideMark/>
          </w:tcPr>
          <w:p w14:paraId="60D66238" w14:textId="77777777" w:rsidR="00A7191E" w:rsidRDefault="00A7191E">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A7191E" w:rsidRPr="00A7191E" w14:paraId="4EAA5A9A" w14:textId="77777777" w:rsidTr="00A7191E">
        <w:tc>
          <w:tcPr>
            <w:tcW w:w="3195" w:type="dxa"/>
            <w:tcBorders>
              <w:top w:val="single" w:sz="4" w:space="0" w:color="000000"/>
              <w:left w:val="single" w:sz="4" w:space="0" w:color="000000"/>
              <w:bottom w:val="single" w:sz="4" w:space="0" w:color="000000"/>
              <w:right w:val="single" w:sz="4" w:space="0" w:color="000000"/>
            </w:tcBorders>
            <w:hideMark/>
          </w:tcPr>
          <w:p w14:paraId="07AC0932" w14:textId="77777777" w:rsidR="00A7191E" w:rsidRDefault="00A7191E" w:rsidP="00A7191E">
            <w:pPr>
              <w:spacing w:after="0"/>
              <w:ind w:firstLine="0"/>
              <w:jc w:val="left"/>
              <w:rPr>
                <w:sz w:val="24"/>
                <w:szCs w:val="24"/>
              </w:rPr>
            </w:pPr>
            <w:r>
              <w:t>González Benito, Claudio – clagonben@alum.us.es</w:t>
            </w:r>
          </w:p>
        </w:tc>
        <w:tc>
          <w:tcPr>
            <w:tcW w:w="1845" w:type="dxa"/>
            <w:tcBorders>
              <w:top w:val="single" w:sz="4" w:space="0" w:color="000000"/>
              <w:left w:val="single" w:sz="4" w:space="0" w:color="000000"/>
              <w:bottom w:val="single" w:sz="4" w:space="0" w:color="000000"/>
              <w:right w:val="single" w:sz="4" w:space="0" w:color="000000"/>
            </w:tcBorders>
            <w:hideMark/>
          </w:tcPr>
          <w:p w14:paraId="6DE96986" w14:textId="77777777" w:rsidR="00A7191E" w:rsidRDefault="00A7191E" w:rsidP="00A7191E">
            <w:pPr>
              <w:spacing w:after="0"/>
              <w:ind w:firstLine="0"/>
              <w:rPr>
                <w:rFonts w:ascii="Arial Narrow" w:eastAsia="Arial Narrow" w:hAnsi="Arial Narrow" w:cs="Arial Narrow"/>
                <w:sz w:val="24"/>
                <w:szCs w:val="24"/>
                <w:lang w:val="en-US"/>
              </w:rPr>
            </w:pPr>
            <w:r>
              <w:rPr>
                <w:rFonts w:ascii="Arial Narrow" w:eastAsia="Arial Narrow" w:hAnsi="Arial Narrow" w:cs="Arial Narrow"/>
                <w:sz w:val="24"/>
                <w:szCs w:val="24"/>
                <w:lang w:val="en-US"/>
              </w:rPr>
              <w:t>Project Manager</w:t>
            </w:r>
          </w:p>
          <w:p w14:paraId="2E8239E2" w14:textId="77777777" w:rsidR="00A7191E" w:rsidRDefault="00A7191E" w:rsidP="00A7191E">
            <w:pPr>
              <w:spacing w:after="0"/>
              <w:ind w:firstLine="0"/>
              <w:rPr>
                <w:rFonts w:ascii="Arial Narrow" w:eastAsia="Arial Narrow" w:hAnsi="Arial Narrow" w:cs="Arial Narrow"/>
                <w:sz w:val="24"/>
                <w:szCs w:val="24"/>
                <w:lang w:val="en-US"/>
              </w:rPr>
            </w:pPr>
            <w:r>
              <w:rPr>
                <w:rFonts w:ascii="Arial Narrow" w:eastAsia="Arial Narrow" w:hAnsi="Arial Narrow" w:cs="Arial Narrow"/>
                <w:sz w:val="24"/>
                <w:szCs w:val="24"/>
                <w:lang w:val="en-US"/>
              </w:rPr>
              <w:t>Developer</w:t>
            </w:r>
          </w:p>
          <w:p w14:paraId="54F364D9" w14:textId="77777777" w:rsidR="00A7191E" w:rsidRDefault="00A7191E" w:rsidP="00A7191E">
            <w:pPr>
              <w:spacing w:after="0"/>
              <w:ind w:firstLine="0"/>
              <w:rPr>
                <w:sz w:val="24"/>
                <w:szCs w:val="24"/>
              </w:rPr>
            </w:pPr>
            <w:r>
              <w:rPr>
                <w:rFonts w:ascii="Arial Narrow" w:eastAsia="Arial Narrow" w:hAnsi="Arial Narrow" w:cs="Arial Narrow"/>
                <w:sz w:val="24"/>
                <w:szCs w:val="24"/>
                <w:lang w:val="en-US"/>
              </w:rPr>
              <w:t>Tester</w:t>
            </w:r>
          </w:p>
        </w:tc>
        <w:tc>
          <w:tcPr>
            <w:tcW w:w="3585" w:type="dxa"/>
            <w:tcBorders>
              <w:top w:val="single" w:sz="4" w:space="0" w:color="000000"/>
              <w:left w:val="single" w:sz="4" w:space="0" w:color="000000"/>
              <w:bottom w:val="single" w:sz="4" w:space="0" w:color="000000"/>
              <w:right w:val="single" w:sz="4" w:space="0" w:color="000000"/>
            </w:tcBorders>
            <w:hideMark/>
          </w:tcPr>
          <w:p w14:paraId="1870B931"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p w14:paraId="377D56E8"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5E7BCE68"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A7191E" w:rsidRPr="00A7191E" w14:paraId="42F63E7D" w14:textId="77777777" w:rsidTr="00A7191E">
        <w:tc>
          <w:tcPr>
            <w:tcW w:w="3195" w:type="dxa"/>
            <w:tcBorders>
              <w:top w:val="single" w:sz="4" w:space="0" w:color="000000"/>
              <w:left w:val="single" w:sz="4" w:space="0" w:color="000000"/>
              <w:bottom w:val="single" w:sz="4" w:space="0" w:color="000000"/>
              <w:right w:val="single" w:sz="4" w:space="0" w:color="000000"/>
            </w:tcBorders>
            <w:hideMark/>
          </w:tcPr>
          <w:p w14:paraId="78629238" w14:textId="77777777" w:rsidR="00A7191E" w:rsidRDefault="00A7191E" w:rsidP="00A7191E">
            <w:pPr>
              <w:spacing w:after="0"/>
              <w:ind w:firstLine="0"/>
              <w:jc w:val="left"/>
              <w:rPr>
                <w:rFonts w:ascii="Arial Narrow" w:eastAsia="Arial Narrow" w:hAnsi="Arial Narrow" w:cs="Arial Narrow"/>
                <w:sz w:val="24"/>
                <w:szCs w:val="24"/>
              </w:rPr>
            </w:pPr>
            <w:r>
              <w:lastRenderedPageBreak/>
              <w:t>Ramos Vargas, Alba – albramvar1@alum.us.es</w:t>
            </w:r>
          </w:p>
        </w:tc>
        <w:tc>
          <w:tcPr>
            <w:tcW w:w="1845" w:type="dxa"/>
            <w:tcBorders>
              <w:top w:val="single" w:sz="4" w:space="0" w:color="000000"/>
              <w:left w:val="single" w:sz="4" w:space="0" w:color="000000"/>
              <w:bottom w:val="single" w:sz="4" w:space="0" w:color="000000"/>
              <w:right w:val="single" w:sz="4" w:space="0" w:color="000000"/>
            </w:tcBorders>
            <w:hideMark/>
          </w:tcPr>
          <w:p w14:paraId="78906B19"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Operador Developer</w:t>
            </w:r>
          </w:p>
          <w:p w14:paraId="5769888E" w14:textId="77777777" w:rsidR="00A7191E" w:rsidRDefault="00A7191E" w:rsidP="00A7191E">
            <w:pPr>
              <w:spacing w:after="0"/>
              <w:ind w:firstLine="0"/>
              <w:rPr>
                <w:sz w:val="24"/>
                <w:szCs w:val="24"/>
              </w:rPr>
            </w:pPr>
            <w:r>
              <w:rPr>
                <w:rFonts w:ascii="Arial Narrow" w:eastAsia="Arial Narrow" w:hAnsi="Arial Narrow" w:cs="Arial Narrow"/>
                <w:sz w:val="24"/>
                <w:szCs w:val="24"/>
              </w:rPr>
              <w:t>Tester</w:t>
            </w:r>
          </w:p>
        </w:tc>
        <w:tc>
          <w:tcPr>
            <w:tcW w:w="3585" w:type="dxa"/>
            <w:tcBorders>
              <w:top w:val="single" w:sz="4" w:space="0" w:color="000000"/>
              <w:left w:val="single" w:sz="4" w:space="0" w:color="000000"/>
              <w:bottom w:val="single" w:sz="4" w:space="0" w:color="000000"/>
              <w:right w:val="single" w:sz="4" w:space="0" w:color="000000"/>
            </w:tcBorders>
            <w:hideMark/>
          </w:tcPr>
          <w:p w14:paraId="06A88DC6"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p w14:paraId="0B53A4C6"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p w14:paraId="22E4EA1E" w14:textId="77777777" w:rsidR="00A7191E" w:rsidRDefault="00A7191E" w:rsidP="00A7191E">
            <w:pPr>
              <w:spacing w:after="0"/>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bl>
    <w:p w14:paraId="7B2AE1E7" w14:textId="77777777" w:rsidR="00120E18" w:rsidRPr="00A321A5" w:rsidRDefault="00120E18" w:rsidP="00120E18">
      <w:pPr>
        <w:ind w:firstLine="0"/>
        <w:jc w:val="center"/>
        <w:rPr>
          <w:rFonts w:eastAsia="Arial Narrow"/>
          <w:sz w:val="24"/>
          <w:szCs w:val="24"/>
        </w:rPr>
      </w:pPr>
    </w:p>
    <w:p w14:paraId="372962EA" w14:textId="77777777" w:rsidR="00120E18" w:rsidRPr="00A321A5" w:rsidRDefault="00120E18" w:rsidP="00120E18">
      <w:pPr>
        <w:ind w:firstLine="0"/>
        <w:jc w:val="center"/>
        <w:rPr>
          <w:rFonts w:eastAsia="Arial Narrow"/>
          <w:sz w:val="24"/>
          <w:szCs w:val="24"/>
        </w:rPr>
      </w:pPr>
    </w:p>
    <w:p w14:paraId="49C4788F" w14:textId="77777777" w:rsidR="00120E18" w:rsidRPr="00A321A5" w:rsidRDefault="00120E18" w:rsidP="00120E18">
      <w:pPr>
        <w:ind w:firstLine="0"/>
        <w:jc w:val="center"/>
        <w:rPr>
          <w:rFonts w:eastAsia="Arial Narrow"/>
          <w:sz w:val="24"/>
          <w:szCs w:val="24"/>
        </w:rPr>
      </w:pPr>
    </w:p>
    <w:p w14:paraId="1151DFB7" w14:textId="77777777" w:rsidR="00120E18" w:rsidRPr="00A321A5" w:rsidRDefault="00120E18" w:rsidP="00120E18">
      <w:pPr>
        <w:ind w:firstLine="0"/>
        <w:rPr>
          <w:rFonts w:eastAsia="Arial Narrow"/>
          <w:b/>
          <w:sz w:val="24"/>
          <w:szCs w:val="24"/>
        </w:rPr>
      </w:pPr>
      <w:r w:rsidRPr="00A321A5">
        <w:rPr>
          <w:rFonts w:eastAsia="Arial Narrow"/>
          <w:b/>
          <w:sz w:val="24"/>
          <w:szCs w:val="24"/>
        </w:rPr>
        <w:t>Control de Versiones</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120E18" w:rsidRPr="00A321A5" w14:paraId="7CD5713D" w14:textId="77777777" w:rsidTr="00BF7CEB">
        <w:tc>
          <w:tcPr>
            <w:tcW w:w="1540" w:type="dxa"/>
            <w:shd w:val="clear" w:color="auto" w:fill="D9D9D9"/>
          </w:tcPr>
          <w:p w14:paraId="0D003A30" w14:textId="77777777" w:rsidR="00120E18" w:rsidRPr="00A321A5" w:rsidRDefault="00120E18" w:rsidP="00BF7CEB">
            <w:pPr>
              <w:ind w:firstLine="0"/>
              <w:rPr>
                <w:rFonts w:eastAsia="Arial Narrow"/>
                <w:b/>
                <w:sz w:val="24"/>
                <w:szCs w:val="24"/>
              </w:rPr>
            </w:pPr>
            <w:r w:rsidRPr="00A321A5">
              <w:rPr>
                <w:rFonts w:eastAsia="Arial Narrow"/>
                <w:b/>
                <w:sz w:val="24"/>
                <w:szCs w:val="24"/>
              </w:rPr>
              <w:t>Fecha</w:t>
            </w:r>
          </w:p>
        </w:tc>
        <w:tc>
          <w:tcPr>
            <w:tcW w:w="1278" w:type="dxa"/>
            <w:shd w:val="clear" w:color="auto" w:fill="D9D9D9"/>
          </w:tcPr>
          <w:p w14:paraId="5CC4FA95" w14:textId="77777777" w:rsidR="00120E18" w:rsidRPr="00A321A5" w:rsidRDefault="00120E18" w:rsidP="00BF7CEB">
            <w:pPr>
              <w:ind w:firstLine="0"/>
              <w:rPr>
                <w:rFonts w:eastAsia="Arial Narrow"/>
                <w:b/>
                <w:sz w:val="24"/>
                <w:szCs w:val="24"/>
              </w:rPr>
            </w:pPr>
            <w:r w:rsidRPr="00A321A5">
              <w:rPr>
                <w:rFonts w:eastAsia="Arial Narrow"/>
                <w:b/>
                <w:sz w:val="24"/>
                <w:szCs w:val="24"/>
              </w:rPr>
              <w:t>Versión</w:t>
            </w:r>
          </w:p>
        </w:tc>
        <w:tc>
          <w:tcPr>
            <w:tcW w:w="5966" w:type="dxa"/>
            <w:shd w:val="clear" w:color="auto" w:fill="D9D9D9"/>
          </w:tcPr>
          <w:p w14:paraId="0BCE1A59" w14:textId="77777777" w:rsidR="00120E18" w:rsidRPr="00A321A5" w:rsidRDefault="00120E18" w:rsidP="00BF7CEB">
            <w:pPr>
              <w:ind w:firstLine="0"/>
              <w:rPr>
                <w:rFonts w:eastAsia="Arial Narrow"/>
                <w:b/>
                <w:sz w:val="24"/>
                <w:szCs w:val="24"/>
              </w:rPr>
            </w:pPr>
            <w:r w:rsidRPr="00A321A5">
              <w:rPr>
                <w:rFonts w:eastAsia="Arial Narrow"/>
                <w:b/>
                <w:sz w:val="24"/>
                <w:szCs w:val="24"/>
              </w:rPr>
              <w:t>Descripción</w:t>
            </w:r>
          </w:p>
        </w:tc>
      </w:tr>
      <w:tr w:rsidR="00120E18" w:rsidRPr="00A321A5" w14:paraId="007E768F" w14:textId="77777777" w:rsidTr="00BF7CEB">
        <w:tc>
          <w:tcPr>
            <w:tcW w:w="1540" w:type="dxa"/>
          </w:tcPr>
          <w:p w14:paraId="2366381C" w14:textId="2B845619" w:rsidR="00120E18" w:rsidRPr="00A321A5" w:rsidRDefault="00AD1372" w:rsidP="00BF7CEB">
            <w:pPr>
              <w:ind w:firstLine="0"/>
              <w:rPr>
                <w:rFonts w:eastAsia="Arial Narrow"/>
                <w:sz w:val="24"/>
                <w:szCs w:val="24"/>
              </w:rPr>
            </w:pPr>
            <w:r>
              <w:rPr>
                <w:rFonts w:eastAsia="Arial Narrow"/>
                <w:sz w:val="24"/>
                <w:szCs w:val="24"/>
              </w:rPr>
              <w:t>20</w:t>
            </w:r>
            <w:r w:rsidR="00120E18" w:rsidRPr="00A321A5">
              <w:rPr>
                <w:rFonts w:eastAsia="Arial Narrow"/>
                <w:sz w:val="24"/>
                <w:szCs w:val="24"/>
              </w:rPr>
              <w:t>/02/2025</w:t>
            </w:r>
          </w:p>
        </w:tc>
        <w:tc>
          <w:tcPr>
            <w:tcW w:w="1278" w:type="dxa"/>
          </w:tcPr>
          <w:p w14:paraId="238342E5" w14:textId="77777777" w:rsidR="00120E18" w:rsidRPr="00A321A5" w:rsidRDefault="00120E18" w:rsidP="00BF7CEB">
            <w:pPr>
              <w:ind w:firstLine="0"/>
              <w:rPr>
                <w:rFonts w:eastAsia="Arial Narrow"/>
                <w:sz w:val="24"/>
                <w:szCs w:val="24"/>
              </w:rPr>
            </w:pPr>
            <w:r w:rsidRPr="00A321A5">
              <w:rPr>
                <w:rFonts w:eastAsia="Arial Narrow"/>
                <w:sz w:val="24"/>
                <w:szCs w:val="24"/>
              </w:rPr>
              <w:t>v1.0.0</w:t>
            </w:r>
          </w:p>
        </w:tc>
        <w:tc>
          <w:tcPr>
            <w:tcW w:w="5966" w:type="dxa"/>
          </w:tcPr>
          <w:p w14:paraId="7DAA11EC" w14:textId="75B399BF" w:rsidR="00120E18" w:rsidRPr="00A321A5" w:rsidRDefault="00AD1372" w:rsidP="00BF7CEB">
            <w:pPr>
              <w:ind w:firstLine="0"/>
              <w:rPr>
                <w:rFonts w:eastAsia="Arial Narrow"/>
                <w:sz w:val="24"/>
                <w:szCs w:val="24"/>
              </w:rPr>
            </w:pPr>
            <w:r>
              <w:rPr>
                <w:rFonts w:eastAsia="Arial Narrow"/>
                <w:sz w:val="24"/>
                <w:szCs w:val="24"/>
              </w:rPr>
              <w:t>Primera versión</w:t>
            </w:r>
          </w:p>
        </w:tc>
      </w:tr>
      <w:tr w:rsidR="00120E18" w14:paraId="41AB04A8" w14:textId="77777777" w:rsidTr="00BF7CEB">
        <w:tc>
          <w:tcPr>
            <w:tcW w:w="1540" w:type="dxa"/>
          </w:tcPr>
          <w:p w14:paraId="0E970E1D" w14:textId="6B13A74C" w:rsidR="00120E18" w:rsidRPr="00A7191E" w:rsidRDefault="00A7191E" w:rsidP="00BF7CEB">
            <w:pPr>
              <w:ind w:firstLine="0"/>
              <w:rPr>
                <w:rFonts w:ascii="Arial Narrow" w:eastAsia="Arial Narrow" w:hAnsi="Arial Narrow" w:cs="Arial Narrow"/>
                <w:sz w:val="24"/>
                <w:szCs w:val="24"/>
              </w:rPr>
            </w:pPr>
            <w:r w:rsidRPr="00A7191E">
              <w:rPr>
                <w:rFonts w:ascii="Arial Narrow" w:eastAsia="Arial Narrow" w:hAnsi="Arial Narrow" w:cs="Arial Narrow"/>
                <w:sz w:val="24"/>
                <w:szCs w:val="24"/>
              </w:rPr>
              <w:t>02/07/2025</w:t>
            </w:r>
          </w:p>
        </w:tc>
        <w:tc>
          <w:tcPr>
            <w:tcW w:w="1278" w:type="dxa"/>
          </w:tcPr>
          <w:p w14:paraId="540530EC" w14:textId="2277484D" w:rsidR="00120E18" w:rsidRPr="00A7191E" w:rsidRDefault="00A7191E" w:rsidP="00BF7CEB">
            <w:pPr>
              <w:ind w:firstLine="0"/>
              <w:rPr>
                <w:sz w:val="24"/>
                <w:szCs w:val="24"/>
              </w:rPr>
            </w:pPr>
            <w:r w:rsidRPr="00A7191E">
              <w:rPr>
                <w:sz w:val="24"/>
                <w:szCs w:val="24"/>
              </w:rPr>
              <w:t>V2.0.0</w:t>
            </w:r>
          </w:p>
        </w:tc>
        <w:tc>
          <w:tcPr>
            <w:tcW w:w="5966" w:type="dxa"/>
          </w:tcPr>
          <w:p w14:paraId="6632B086" w14:textId="5CBE5E68" w:rsidR="00120E18" w:rsidRPr="00A7191E" w:rsidRDefault="00A7191E" w:rsidP="00BF7CEB">
            <w:pPr>
              <w:ind w:firstLine="0"/>
              <w:rPr>
                <w:rFonts w:ascii="Arial Narrow" w:eastAsia="Arial Narrow" w:hAnsi="Arial Narrow" w:cs="Arial Narrow"/>
                <w:sz w:val="24"/>
                <w:szCs w:val="24"/>
              </w:rPr>
            </w:pPr>
            <w:r w:rsidRPr="00A7191E">
              <w:rPr>
                <w:rFonts w:ascii="Arial Narrow" w:eastAsia="Arial Narrow" w:hAnsi="Arial Narrow" w:cs="Arial Narrow"/>
                <w:sz w:val="24"/>
                <w:szCs w:val="24"/>
              </w:rPr>
              <w:t>Actualización por nueva convocatoria</w:t>
            </w:r>
          </w:p>
        </w:tc>
      </w:tr>
      <w:tr w:rsidR="00120E18" w14:paraId="3547B32D" w14:textId="77777777" w:rsidTr="00BF7CEB">
        <w:tc>
          <w:tcPr>
            <w:tcW w:w="1540" w:type="dxa"/>
          </w:tcPr>
          <w:p w14:paraId="58DE8429" w14:textId="77777777" w:rsidR="00120E18" w:rsidRDefault="00120E18" w:rsidP="00BF7CEB">
            <w:pPr>
              <w:ind w:firstLine="0"/>
              <w:rPr>
                <w:rFonts w:ascii="Arial Narrow" w:eastAsia="Arial Narrow" w:hAnsi="Arial Narrow" w:cs="Arial Narrow"/>
                <w:b/>
              </w:rPr>
            </w:pPr>
          </w:p>
        </w:tc>
        <w:tc>
          <w:tcPr>
            <w:tcW w:w="1278" w:type="dxa"/>
          </w:tcPr>
          <w:p w14:paraId="6B80FEA5" w14:textId="77777777" w:rsidR="00120E18" w:rsidRDefault="00120E18" w:rsidP="00BF7CEB">
            <w:pPr>
              <w:ind w:firstLine="0"/>
              <w:rPr>
                <w:rFonts w:ascii="Arial Narrow" w:eastAsia="Arial Narrow" w:hAnsi="Arial Narrow" w:cs="Arial Narrow"/>
                <w:b/>
              </w:rPr>
            </w:pPr>
          </w:p>
        </w:tc>
        <w:tc>
          <w:tcPr>
            <w:tcW w:w="5966" w:type="dxa"/>
          </w:tcPr>
          <w:p w14:paraId="4EB5F368" w14:textId="77777777" w:rsidR="00120E18" w:rsidRDefault="00120E18" w:rsidP="00BF7CEB">
            <w:pPr>
              <w:ind w:firstLine="0"/>
              <w:rPr>
                <w:rFonts w:ascii="Arial Narrow" w:eastAsia="Arial Narrow" w:hAnsi="Arial Narrow" w:cs="Arial Narrow"/>
                <w:b/>
              </w:rPr>
            </w:pPr>
          </w:p>
        </w:tc>
      </w:tr>
      <w:tr w:rsidR="00120E18" w14:paraId="54D3AC88" w14:textId="77777777" w:rsidTr="00BF7CEB">
        <w:tc>
          <w:tcPr>
            <w:tcW w:w="1540" w:type="dxa"/>
          </w:tcPr>
          <w:p w14:paraId="1AB18963" w14:textId="77777777" w:rsidR="00120E18" w:rsidRDefault="00120E18" w:rsidP="00BF7CEB">
            <w:pPr>
              <w:ind w:firstLine="0"/>
              <w:rPr>
                <w:rFonts w:ascii="Arial Narrow" w:eastAsia="Arial Narrow" w:hAnsi="Arial Narrow" w:cs="Arial Narrow"/>
                <w:b/>
              </w:rPr>
            </w:pPr>
          </w:p>
        </w:tc>
        <w:tc>
          <w:tcPr>
            <w:tcW w:w="1278" w:type="dxa"/>
          </w:tcPr>
          <w:p w14:paraId="27F04BBF" w14:textId="77777777" w:rsidR="00120E18" w:rsidRDefault="00120E18" w:rsidP="00BF7CEB">
            <w:pPr>
              <w:ind w:firstLine="0"/>
              <w:rPr>
                <w:rFonts w:ascii="Arial Narrow" w:eastAsia="Arial Narrow" w:hAnsi="Arial Narrow" w:cs="Arial Narrow"/>
                <w:b/>
              </w:rPr>
            </w:pPr>
          </w:p>
        </w:tc>
        <w:tc>
          <w:tcPr>
            <w:tcW w:w="5966" w:type="dxa"/>
          </w:tcPr>
          <w:p w14:paraId="48969B61" w14:textId="77777777" w:rsidR="00120E18" w:rsidRDefault="00120E18" w:rsidP="00BF7CEB">
            <w:pPr>
              <w:ind w:firstLine="0"/>
              <w:rPr>
                <w:rFonts w:ascii="Arial Narrow" w:eastAsia="Arial Narrow" w:hAnsi="Arial Narrow" w:cs="Arial Narrow"/>
                <w:b/>
              </w:rPr>
            </w:pPr>
          </w:p>
        </w:tc>
      </w:tr>
    </w:tbl>
    <w:p w14:paraId="1B1586AC" w14:textId="77777777" w:rsidR="00120E18" w:rsidRDefault="00120E18" w:rsidP="0018543D">
      <w:pPr>
        <w:tabs>
          <w:tab w:val="left" w:pos="1515"/>
        </w:tabs>
        <w:ind w:firstLine="0"/>
        <w:rPr>
          <w:rFonts w:ascii="Arial Narrow" w:eastAsia="Arial Narrow" w:hAnsi="Arial Narrow" w:cs="Arial Narrow"/>
        </w:rPr>
      </w:pPr>
      <w:r>
        <w:rPr>
          <w:rFonts w:ascii="Arial Narrow" w:eastAsia="Arial Narrow" w:hAnsi="Arial Narrow" w:cs="Arial Narrow"/>
        </w:rPr>
        <w:tab/>
      </w:r>
    </w:p>
    <w:p w14:paraId="15D6D0F6" w14:textId="77777777" w:rsidR="00706D06" w:rsidRDefault="00706D06">
      <w:pPr>
        <w:ind w:firstLine="0"/>
        <w:rPr>
          <w:rFonts w:ascii="Arial Narrow" w:eastAsia="Arial Narrow" w:hAnsi="Arial Narrow" w:cs="Arial Narrow"/>
          <w:b/>
        </w:rPr>
      </w:pPr>
    </w:p>
    <w:p w14:paraId="6A3091BF" w14:textId="04846421" w:rsidR="002D313B" w:rsidRDefault="002D313B" w:rsidP="002D313B">
      <w:pPr>
        <w:ind w:firstLine="0"/>
        <w:rPr>
          <w:rFonts w:ascii="Roboto" w:eastAsia="Roboto" w:hAnsi="Roboto" w:cs="Roboto"/>
          <w:color w:val="000000" w:themeColor="text1"/>
          <w:sz w:val="28"/>
          <w:szCs w:val="28"/>
        </w:rPr>
      </w:pPr>
      <w:r w:rsidRPr="0D2D9734">
        <w:rPr>
          <w:rFonts w:ascii="Roboto" w:eastAsia="Roboto" w:hAnsi="Roboto" w:cs="Roboto"/>
          <w:color w:val="000000" w:themeColor="text1"/>
          <w:sz w:val="28"/>
          <w:szCs w:val="28"/>
        </w:rPr>
        <w:t xml:space="preserve">Repositorio: </w:t>
      </w:r>
      <w:hyperlink r:id="rId10" w:history="1">
        <w:r w:rsidR="00A7191E" w:rsidRPr="00086F1F">
          <w:rPr>
            <w:rStyle w:val="Hyperlink"/>
            <w:rFonts w:ascii="Roboto" w:eastAsia="Roboto" w:hAnsi="Roboto" w:cs="Roboto"/>
            <w:sz w:val="28"/>
            <w:szCs w:val="28"/>
          </w:rPr>
          <w:t>https://github.com/Manuelgithuv/Acme-ANS-C2</w:t>
        </w:r>
      </w:hyperlink>
    </w:p>
    <w:p w14:paraId="06926139" w14:textId="76D13039" w:rsidR="00706D06" w:rsidRDefault="00706D06" w:rsidP="0018543D">
      <w:pPr>
        <w:tabs>
          <w:tab w:val="left" w:pos="1515"/>
        </w:tabs>
        <w:ind w:firstLine="0"/>
        <w:rPr>
          <w:rFonts w:ascii="Arial Narrow" w:eastAsia="Arial Narrow" w:hAnsi="Arial Narrow" w:cs="Arial Narrow"/>
        </w:rPr>
        <w:sectPr w:rsidR="00706D06">
          <w:headerReference w:type="default" r:id="rId11"/>
          <w:pgSz w:w="11906" w:h="16838"/>
          <w:pgMar w:top="1417" w:right="1701" w:bottom="1417" w:left="1701" w:header="708" w:footer="708" w:gutter="0"/>
          <w:pgNumType w:start="1"/>
          <w:cols w:space="720"/>
          <w:titlePg/>
        </w:sectPr>
      </w:pPr>
    </w:p>
    <w:p w14:paraId="5D431C4E" w14:textId="77777777" w:rsidR="0014062C" w:rsidRPr="0014062C" w:rsidRDefault="00000000" w:rsidP="0014062C">
      <w:pPr>
        <w:ind w:firstLine="0"/>
        <w:rPr>
          <w:rFonts w:eastAsia="Arial Narrow"/>
          <w:b/>
          <w:sz w:val="24"/>
          <w:szCs w:val="24"/>
        </w:rPr>
      </w:pPr>
      <w:r w:rsidRPr="0014062C">
        <w:rPr>
          <w:rFonts w:eastAsia="Arial Narrow"/>
          <w:b/>
          <w:sz w:val="24"/>
          <w:szCs w:val="24"/>
        </w:rPr>
        <w:t>Índice de contenido</w:t>
      </w:r>
    </w:p>
    <w:sdt>
      <w:sdtPr>
        <w:rPr>
          <w:rFonts w:eastAsia="Arial"/>
          <w:sz w:val="22"/>
          <w:szCs w:val="22"/>
        </w:rPr>
        <w:id w:val="-1423866691"/>
        <w:docPartObj>
          <w:docPartGallery w:val="Table of Contents"/>
          <w:docPartUnique/>
        </w:docPartObj>
      </w:sdtPr>
      <w:sdtEndPr>
        <w:rPr>
          <w:b/>
          <w:bCs/>
        </w:rPr>
      </w:sdtEndPr>
      <w:sdtContent>
        <w:p w14:paraId="72A1CC47" w14:textId="4406D7CB" w:rsidR="0014062C" w:rsidRDefault="0014062C">
          <w:pPr>
            <w:pStyle w:val="TOCHeading"/>
          </w:pPr>
          <w:r>
            <w:t>Contenido</w:t>
          </w:r>
        </w:p>
        <w:p w14:paraId="3501F28D" w14:textId="43DB349B" w:rsidR="003F36F7" w:rsidRDefault="0014062C">
          <w:pPr>
            <w:pStyle w:val="TOC2"/>
            <w:tabs>
              <w:tab w:val="right" w:leader="dot" w:pos="8494"/>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0812207" w:history="1">
            <w:r w:rsidR="003F36F7" w:rsidRPr="00072DB9">
              <w:rPr>
                <w:rStyle w:val="Hyperlink"/>
                <w:noProof/>
              </w:rPr>
              <w:t>Resumen ejecutivo:</w:t>
            </w:r>
            <w:r w:rsidR="003F36F7">
              <w:rPr>
                <w:noProof/>
                <w:webHidden/>
              </w:rPr>
              <w:tab/>
            </w:r>
            <w:r w:rsidR="003F36F7">
              <w:rPr>
                <w:noProof/>
                <w:webHidden/>
              </w:rPr>
              <w:fldChar w:fldCharType="begin"/>
            </w:r>
            <w:r w:rsidR="003F36F7">
              <w:rPr>
                <w:noProof/>
                <w:webHidden/>
              </w:rPr>
              <w:instrText xml:space="preserve"> PAGEREF _Toc190812207 \h </w:instrText>
            </w:r>
            <w:r w:rsidR="003F36F7">
              <w:rPr>
                <w:noProof/>
                <w:webHidden/>
              </w:rPr>
            </w:r>
            <w:r w:rsidR="003F36F7">
              <w:rPr>
                <w:noProof/>
                <w:webHidden/>
              </w:rPr>
              <w:fldChar w:fldCharType="separate"/>
            </w:r>
            <w:r w:rsidR="003F36F7">
              <w:rPr>
                <w:noProof/>
                <w:webHidden/>
              </w:rPr>
              <w:t>2</w:t>
            </w:r>
            <w:r w:rsidR="003F36F7">
              <w:rPr>
                <w:noProof/>
                <w:webHidden/>
              </w:rPr>
              <w:fldChar w:fldCharType="end"/>
            </w:r>
          </w:hyperlink>
        </w:p>
        <w:p w14:paraId="26C2D6D4" w14:textId="0FC5CC9C" w:rsidR="003F36F7" w:rsidRDefault="003F36F7">
          <w:pPr>
            <w:pStyle w:val="TOC2"/>
            <w:tabs>
              <w:tab w:val="right" w:leader="dot" w:pos="8494"/>
            </w:tabs>
            <w:rPr>
              <w:rFonts w:asciiTheme="minorHAnsi" w:hAnsiTheme="minorHAnsi" w:cstheme="minorBidi"/>
              <w:noProof/>
              <w:kern w:val="2"/>
              <w:sz w:val="24"/>
              <w:szCs w:val="24"/>
              <w14:ligatures w14:val="standardContextual"/>
            </w:rPr>
          </w:pPr>
          <w:hyperlink w:anchor="_Toc190812208" w:history="1">
            <w:r w:rsidRPr="00072DB9">
              <w:rPr>
                <w:rStyle w:val="Hyperlink"/>
                <w:rFonts w:eastAsia="Arial Narrow"/>
                <w:noProof/>
              </w:rPr>
              <w:t>Introducción</w:t>
            </w:r>
            <w:r>
              <w:rPr>
                <w:noProof/>
                <w:webHidden/>
              </w:rPr>
              <w:tab/>
            </w:r>
            <w:r>
              <w:rPr>
                <w:noProof/>
                <w:webHidden/>
              </w:rPr>
              <w:fldChar w:fldCharType="begin"/>
            </w:r>
            <w:r>
              <w:rPr>
                <w:noProof/>
                <w:webHidden/>
              </w:rPr>
              <w:instrText xml:space="preserve"> PAGEREF _Toc190812208 \h </w:instrText>
            </w:r>
            <w:r>
              <w:rPr>
                <w:noProof/>
                <w:webHidden/>
              </w:rPr>
            </w:r>
            <w:r>
              <w:rPr>
                <w:noProof/>
                <w:webHidden/>
              </w:rPr>
              <w:fldChar w:fldCharType="separate"/>
            </w:r>
            <w:r>
              <w:rPr>
                <w:noProof/>
                <w:webHidden/>
              </w:rPr>
              <w:t>3</w:t>
            </w:r>
            <w:r>
              <w:rPr>
                <w:noProof/>
                <w:webHidden/>
              </w:rPr>
              <w:fldChar w:fldCharType="end"/>
            </w:r>
          </w:hyperlink>
        </w:p>
        <w:p w14:paraId="1BB8410F" w14:textId="0E924F1E" w:rsidR="003F36F7" w:rsidRDefault="003F36F7">
          <w:pPr>
            <w:pStyle w:val="TOC2"/>
            <w:tabs>
              <w:tab w:val="right" w:leader="dot" w:pos="8494"/>
            </w:tabs>
            <w:rPr>
              <w:rFonts w:asciiTheme="minorHAnsi" w:hAnsiTheme="minorHAnsi" w:cstheme="minorBidi"/>
              <w:noProof/>
              <w:kern w:val="2"/>
              <w:sz w:val="24"/>
              <w:szCs w:val="24"/>
              <w14:ligatures w14:val="standardContextual"/>
            </w:rPr>
          </w:pPr>
          <w:hyperlink w:anchor="_Toc190812209" w:history="1">
            <w:r w:rsidRPr="00072DB9">
              <w:rPr>
                <w:rStyle w:val="Hyperlink"/>
                <w:rFonts w:eastAsia="Arial Narrow"/>
                <w:noProof/>
              </w:rPr>
              <w:t>Listado de progresos realizados</w:t>
            </w:r>
            <w:r>
              <w:rPr>
                <w:noProof/>
                <w:webHidden/>
              </w:rPr>
              <w:tab/>
            </w:r>
            <w:r>
              <w:rPr>
                <w:noProof/>
                <w:webHidden/>
              </w:rPr>
              <w:fldChar w:fldCharType="begin"/>
            </w:r>
            <w:r>
              <w:rPr>
                <w:noProof/>
                <w:webHidden/>
              </w:rPr>
              <w:instrText xml:space="preserve"> PAGEREF _Toc190812209 \h </w:instrText>
            </w:r>
            <w:r>
              <w:rPr>
                <w:noProof/>
                <w:webHidden/>
              </w:rPr>
            </w:r>
            <w:r>
              <w:rPr>
                <w:noProof/>
                <w:webHidden/>
              </w:rPr>
              <w:fldChar w:fldCharType="separate"/>
            </w:r>
            <w:r>
              <w:rPr>
                <w:noProof/>
                <w:webHidden/>
              </w:rPr>
              <w:t>3</w:t>
            </w:r>
            <w:r>
              <w:rPr>
                <w:noProof/>
                <w:webHidden/>
              </w:rPr>
              <w:fldChar w:fldCharType="end"/>
            </w:r>
          </w:hyperlink>
        </w:p>
        <w:p w14:paraId="06A49F37" w14:textId="45F01A22" w:rsidR="003F36F7" w:rsidRDefault="003F36F7">
          <w:pPr>
            <w:pStyle w:val="TOC2"/>
            <w:tabs>
              <w:tab w:val="right" w:leader="dot" w:pos="8494"/>
            </w:tabs>
            <w:rPr>
              <w:rFonts w:asciiTheme="minorHAnsi" w:hAnsiTheme="minorHAnsi" w:cstheme="minorBidi"/>
              <w:noProof/>
              <w:kern w:val="2"/>
              <w:sz w:val="24"/>
              <w:szCs w:val="24"/>
              <w14:ligatures w14:val="standardContextual"/>
            </w:rPr>
          </w:pPr>
          <w:hyperlink w:anchor="_Toc190812210" w:history="1">
            <w:r w:rsidRPr="00072DB9">
              <w:rPr>
                <w:rStyle w:val="Hyperlink"/>
                <w:rFonts w:eastAsia="Arial Narrow"/>
                <w:noProof/>
              </w:rPr>
              <w:t>Descripción de conflictos encontrados</w:t>
            </w:r>
            <w:r>
              <w:rPr>
                <w:noProof/>
                <w:webHidden/>
              </w:rPr>
              <w:tab/>
            </w:r>
            <w:r>
              <w:rPr>
                <w:noProof/>
                <w:webHidden/>
              </w:rPr>
              <w:fldChar w:fldCharType="begin"/>
            </w:r>
            <w:r>
              <w:rPr>
                <w:noProof/>
                <w:webHidden/>
              </w:rPr>
              <w:instrText xml:space="preserve"> PAGEREF _Toc190812210 \h </w:instrText>
            </w:r>
            <w:r>
              <w:rPr>
                <w:noProof/>
                <w:webHidden/>
              </w:rPr>
            </w:r>
            <w:r>
              <w:rPr>
                <w:noProof/>
                <w:webHidden/>
              </w:rPr>
              <w:fldChar w:fldCharType="separate"/>
            </w:r>
            <w:r>
              <w:rPr>
                <w:noProof/>
                <w:webHidden/>
              </w:rPr>
              <w:t>4</w:t>
            </w:r>
            <w:r>
              <w:rPr>
                <w:noProof/>
                <w:webHidden/>
              </w:rPr>
              <w:fldChar w:fldCharType="end"/>
            </w:r>
          </w:hyperlink>
        </w:p>
        <w:p w14:paraId="747CAE62" w14:textId="25109FAE" w:rsidR="003F36F7" w:rsidRDefault="003F36F7">
          <w:pPr>
            <w:pStyle w:val="TOC2"/>
            <w:tabs>
              <w:tab w:val="right" w:leader="dot" w:pos="8494"/>
            </w:tabs>
            <w:rPr>
              <w:rFonts w:asciiTheme="minorHAnsi" w:hAnsiTheme="minorHAnsi" w:cstheme="minorBidi"/>
              <w:noProof/>
              <w:kern w:val="2"/>
              <w:sz w:val="24"/>
              <w:szCs w:val="24"/>
              <w14:ligatures w14:val="standardContextual"/>
            </w:rPr>
          </w:pPr>
          <w:hyperlink w:anchor="_Toc190812211" w:history="1">
            <w:r w:rsidRPr="00072DB9">
              <w:rPr>
                <w:rStyle w:val="Hyperlink"/>
                <w:rFonts w:eastAsia="Arial Narrow"/>
                <w:noProof/>
              </w:rPr>
              <w:t>Comparación entre coste estimado y real</w:t>
            </w:r>
            <w:r>
              <w:rPr>
                <w:noProof/>
                <w:webHidden/>
              </w:rPr>
              <w:tab/>
            </w:r>
            <w:r>
              <w:rPr>
                <w:noProof/>
                <w:webHidden/>
              </w:rPr>
              <w:fldChar w:fldCharType="begin"/>
            </w:r>
            <w:r>
              <w:rPr>
                <w:noProof/>
                <w:webHidden/>
              </w:rPr>
              <w:instrText xml:space="preserve"> PAGEREF _Toc190812211 \h </w:instrText>
            </w:r>
            <w:r>
              <w:rPr>
                <w:noProof/>
                <w:webHidden/>
              </w:rPr>
            </w:r>
            <w:r>
              <w:rPr>
                <w:noProof/>
                <w:webHidden/>
              </w:rPr>
              <w:fldChar w:fldCharType="separate"/>
            </w:r>
            <w:r>
              <w:rPr>
                <w:noProof/>
                <w:webHidden/>
              </w:rPr>
              <w:t>4</w:t>
            </w:r>
            <w:r>
              <w:rPr>
                <w:noProof/>
                <w:webHidden/>
              </w:rPr>
              <w:fldChar w:fldCharType="end"/>
            </w:r>
          </w:hyperlink>
        </w:p>
        <w:p w14:paraId="6E3AE8A6" w14:textId="5513A3A9" w:rsidR="003F36F7" w:rsidRDefault="003F36F7">
          <w:pPr>
            <w:pStyle w:val="TOC2"/>
            <w:tabs>
              <w:tab w:val="right" w:leader="dot" w:pos="8494"/>
            </w:tabs>
            <w:rPr>
              <w:rFonts w:asciiTheme="minorHAnsi" w:hAnsiTheme="minorHAnsi" w:cstheme="minorBidi"/>
              <w:noProof/>
              <w:kern w:val="2"/>
              <w:sz w:val="24"/>
              <w:szCs w:val="24"/>
              <w14:ligatures w14:val="standardContextual"/>
            </w:rPr>
          </w:pPr>
          <w:hyperlink w:anchor="_Toc190812212" w:history="1">
            <w:r w:rsidRPr="00072DB9">
              <w:rPr>
                <w:rStyle w:val="Hyperlink"/>
                <w:rFonts w:eastAsia="Arial Narrow"/>
                <w:noProof/>
              </w:rPr>
              <w:t>Conclusiones</w:t>
            </w:r>
            <w:r>
              <w:rPr>
                <w:noProof/>
                <w:webHidden/>
              </w:rPr>
              <w:tab/>
            </w:r>
            <w:r>
              <w:rPr>
                <w:noProof/>
                <w:webHidden/>
              </w:rPr>
              <w:fldChar w:fldCharType="begin"/>
            </w:r>
            <w:r>
              <w:rPr>
                <w:noProof/>
                <w:webHidden/>
              </w:rPr>
              <w:instrText xml:space="preserve"> PAGEREF _Toc190812212 \h </w:instrText>
            </w:r>
            <w:r>
              <w:rPr>
                <w:noProof/>
                <w:webHidden/>
              </w:rPr>
            </w:r>
            <w:r>
              <w:rPr>
                <w:noProof/>
                <w:webHidden/>
              </w:rPr>
              <w:fldChar w:fldCharType="separate"/>
            </w:r>
            <w:r>
              <w:rPr>
                <w:noProof/>
                <w:webHidden/>
              </w:rPr>
              <w:t>4</w:t>
            </w:r>
            <w:r>
              <w:rPr>
                <w:noProof/>
                <w:webHidden/>
              </w:rPr>
              <w:fldChar w:fldCharType="end"/>
            </w:r>
          </w:hyperlink>
        </w:p>
        <w:p w14:paraId="64FC1CAB" w14:textId="5C85E0FB" w:rsidR="003F36F7" w:rsidRDefault="003F36F7">
          <w:pPr>
            <w:pStyle w:val="TOC2"/>
            <w:tabs>
              <w:tab w:val="right" w:leader="dot" w:pos="8494"/>
            </w:tabs>
            <w:rPr>
              <w:rFonts w:asciiTheme="minorHAnsi" w:hAnsiTheme="minorHAnsi" w:cstheme="minorBidi"/>
              <w:noProof/>
              <w:kern w:val="2"/>
              <w:sz w:val="24"/>
              <w:szCs w:val="24"/>
              <w14:ligatures w14:val="standardContextual"/>
            </w:rPr>
          </w:pPr>
          <w:hyperlink w:anchor="_Toc190812213" w:history="1">
            <w:r w:rsidRPr="00072DB9">
              <w:rPr>
                <w:rStyle w:val="Hyperlink"/>
                <w:rFonts w:eastAsia="Arial Narrow"/>
                <w:noProof/>
              </w:rPr>
              <w:t>Bibliografía</w:t>
            </w:r>
            <w:r>
              <w:rPr>
                <w:noProof/>
                <w:webHidden/>
              </w:rPr>
              <w:tab/>
            </w:r>
            <w:r>
              <w:rPr>
                <w:noProof/>
                <w:webHidden/>
              </w:rPr>
              <w:fldChar w:fldCharType="begin"/>
            </w:r>
            <w:r>
              <w:rPr>
                <w:noProof/>
                <w:webHidden/>
              </w:rPr>
              <w:instrText xml:space="preserve"> PAGEREF _Toc190812213 \h </w:instrText>
            </w:r>
            <w:r>
              <w:rPr>
                <w:noProof/>
                <w:webHidden/>
              </w:rPr>
            </w:r>
            <w:r>
              <w:rPr>
                <w:noProof/>
                <w:webHidden/>
              </w:rPr>
              <w:fldChar w:fldCharType="separate"/>
            </w:r>
            <w:r>
              <w:rPr>
                <w:noProof/>
                <w:webHidden/>
              </w:rPr>
              <w:t>5</w:t>
            </w:r>
            <w:r>
              <w:rPr>
                <w:noProof/>
                <w:webHidden/>
              </w:rPr>
              <w:fldChar w:fldCharType="end"/>
            </w:r>
          </w:hyperlink>
        </w:p>
        <w:p w14:paraId="4426A7DE" w14:textId="36E4A968" w:rsidR="0014062C" w:rsidRDefault="0014062C">
          <w:r>
            <w:rPr>
              <w:b/>
              <w:bCs/>
            </w:rPr>
            <w:fldChar w:fldCharType="end"/>
          </w:r>
        </w:p>
      </w:sdtContent>
    </w:sdt>
    <w:p w14:paraId="4A2A52F1" w14:textId="33159007" w:rsidR="0014062C" w:rsidRPr="0014062C" w:rsidRDefault="0014062C" w:rsidP="0014062C">
      <w:pPr>
        <w:ind w:firstLine="0"/>
        <w:rPr>
          <w:rFonts w:eastAsia="Arial Narrow"/>
          <w:b/>
          <w:sz w:val="24"/>
          <w:szCs w:val="24"/>
        </w:rPr>
      </w:pPr>
    </w:p>
    <w:p w14:paraId="31C00739" w14:textId="77777777" w:rsidR="00706D06"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EE1D9D1" w14:textId="77777777" w:rsidR="00706D06" w:rsidRDefault="00000000">
      <w:pPr>
        <w:ind w:firstLine="0"/>
        <w:jc w:val="left"/>
        <w:rPr>
          <w:rFonts w:ascii="Arial Narrow" w:eastAsia="Arial Narrow" w:hAnsi="Arial Narrow" w:cs="Arial Narrow"/>
          <w:sz w:val="24"/>
          <w:szCs w:val="24"/>
        </w:rPr>
      </w:pPr>
      <w:r>
        <w:br w:type="page"/>
      </w:r>
    </w:p>
    <w:p w14:paraId="42946FB9" w14:textId="77777777" w:rsidR="003F36F7" w:rsidRDefault="003F36F7" w:rsidP="0014062C">
      <w:pPr>
        <w:pStyle w:val="Heading2"/>
        <w:numPr>
          <w:ilvl w:val="0"/>
          <w:numId w:val="0"/>
        </w:numPr>
        <w:rPr>
          <w:rFonts w:eastAsia="Arial Narrow"/>
        </w:rPr>
      </w:pPr>
    </w:p>
    <w:p w14:paraId="1CCEB3B0" w14:textId="77777777" w:rsidR="003F36F7" w:rsidRDefault="003F36F7" w:rsidP="003F36F7">
      <w:pPr>
        <w:pStyle w:val="Heading2"/>
        <w:numPr>
          <w:ilvl w:val="0"/>
          <w:numId w:val="0"/>
        </w:numPr>
      </w:pPr>
      <w:bookmarkStart w:id="0" w:name="_Toc190805067"/>
      <w:bookmarkStart w:id="1" w:name="_Toc190812207"/>
      <w:r>
        <w:t>Resumen ejecutivo:</w:t>
      </w:r>
      <w:bookmarkEnd w:id="0"/>
      <w:bookmarkEnd w:id="1"/>
    </w:p>
    <w:p w14:paraId="40D01F0F" w14:textId="77777777" w:rsidR="003F36F7" w:rsidRPr="006A3F4F" w:rsidRDefault="003F36F7" w:rsidP="003F36F7">
      <w:pPr>
        <w:jc w:val="left"/>
      </w:pPr>
    </w:p>
    <w:p w14:paraId="1252E912" w14:textId="7A1C81F7" w:rsidR="003F36F7" w:rsidRPr="003F36F7" w:rsidRDefault="00D579D1" w:rsidP="003F36F7">
      <w:pPr>
        <w:ind w:firstLine="0"/>
        <w:jc w:val="left"/>
        <w:rPr>
          <w:color w:val="000000" w:themeColor="text1"/>
        </w:rPr>
      </w:pPr>
      <w:r>
        <w:rPr>
          <w:color w:val="000000" w:themeColor="text1"/>
          <w:sz w:val="24"/>
          <w:szCs w:val="24"/>
        </w:rPr>
        <w:t>El objetivo de este documento es cumplir con el criterio extra establecido para el alumno 4 en los objetivos individuales de los alumnos en concreto los del D1. Los objetivos de la entrega son instanciar el proyecto, personalizarlo y realizar una serie de informes</w:t>
      </w:r>
    </w:p>
    <w:p w14:paraId="296E050A" w14:textId="46592188" w:rsidR="00706D06" w:rsidRPr="0014062C" w:rsidRDefault="00D579D1" w:rsidP="0014062C">
      <w:pPr>
        <w:pStyle w:val="Heading2"/>
        <w:numPr>
          <w:ilvl w:val="0"/>
          <w:numId w:val="0"/>
        </w:numPr>
        <w:rPr>
          <w:rFonts w:eastAsia="Arial Narrow"/>
        </w:rPr>
      </w:pPr>
      <w:bookmarkStart w:id="2" w:name="_Toc190812208"/>
      <w:r>
        <w:rPr>
          <w:rFonts w:eastAsia="Arial Narrow"/>
        </w:rPr>
        <w:t xml:space="preserve"> </w:t>
      </w:r>
      <w:r w:rsidRPr="0014062C">
        <w:rPr>
          <w:rFonts w:eastAsia="Arial Narrow"/>
        </w:rPr>
        <w:t>Introducción</w:t>
      </w:r>
      <w:bookmarkEnd w:id="2"/>
    </w:p>
    <w:p w14:paraId="07AD6E89" w14:textId="4FF84462" w:rsidR="00706D06" w:rsidRDefault="00D579D1">
      <w:pPr>
        <w:keepNext/>
        <w:keepLines/>
        <w:spacing w:before="320" w:after="320"/>
        <w:ind w:firstLine="0"/>
        <w:rPr>
          <w:rFonts w:ascii="Arial Narrow" w:eastAsia="Arial Narrow" w:hAnsi="Arial Narrow" w:cs="Arial Narrow"/>
        </w:rPr>
      </w:pPr>
      <w:bookmarkStart w:id="3" w:name="_heading=h.29266a4lxsdc" w:colFirst="0" w:colLast="0"/>
      <w:bookmarkEnd w:id="3"/>
      <w:r>
        <w:rPr>
          <w:rFonts w:eastAsia="Arial Narrow"/>
          <w:sz w:val="24"/>
          <w:szCs w:val="24"/>
        </w:rPr>
        <w:t>El objetivo de este documento es analizar y recompensar o penalizar al alumno 4 y el trabajo que ha realizado durante el primer entregable</w:t>
      </w:r>
    </w:p>
    <w:p w14:paraId="23763B23" w14:textId="44E1E248" w:rsidR="00706D06" w:rsidRPr="0014062C" w:rsidRDefault="00000000" w:rsidP="0014062C">
      <w:pPr>
        <w:pStyle w:val="Heading2"/>
        <w:numPr>
          <w:ilvl w:val="0"/>
          <w:numId w:val="0"/>
        </w:numPr>
        <w:rPr>
          <w:rFonts w:eastAsia="Arial Narrow"/>
          <w:color w:val="000000"/>
        </w:rPr>
      </w:pPr>
      <w:bookmarkStart w:id="4" w:name="_Toc190812209"/>
      <w:r w:rsidRPr="0014062C">
        <w:rPr>
          <w:rFonts w:eastAsia="Arial Narrow"/>
        </w:rPr>
        <w:t>Listado de progresos realizados</w:t>
      </w:r>
      <w:bookmarkEnd w:id="4"/>
    </w:p>
    <w:p w14:paraId="6ACF1BC9" w14:textId="66AA4B90" w:rsidR="00706D06" w:rsidRDefault="00000000" w:rsidP="00D579D1">
      <w:pPr>
        <w:keepNext/>
        <w:keepLines/>
        <w:numPr>
          <w:ilvl w:val="0"/>
          <w:numId w:val="2"/>
        </w:numPr>
        <w:pBdr>
          <w:top w:val="nil"/>
          <w:left w:val="nil"/>
          <w:bottom w:val="nil"/>
          <w:right w:val="nil"/>
          <w:between w:val="nil"/>
        </w:pBdr>
        <w:spacing w:after="0"/>
        <w:rPr>
          <w:rFonts w:eastAsia="Arial Narrow"/>
          <w:sz w:val="24"/>
          <w:szCs w:val="24"/>
        </w:rPr>
      </w:pPr>
      <w:bookmarkStart w:id="5" w:name="_heading=h.npv0g6b1vpyr" w:colFirst="0" w:colLast="0"/>
      <w:bookmarkStart w:id="6" w:name="_heading=h.xftnc3nw6qrp" w:colFirst="0" w:colLast="0"/>
      <w:bookmarkEnd w:id="5"/>
      <w:bookmarkEnd w:id="6"/>
      <w:r w:rsidRPr="0014062C">
        <w:rPr>
          <w:rFonts w:eastAsia="Arial Narrow"/>
          <w:sz w:val="24"/>
          <w:szCs w:val="24"/>
        </w:rPr>
        <w:t>Anonymous menu.</w:t>
      </w:r>
      <w:bookmarkStart w:id="7" w:name="_heading=h.xs26gku8o22c" w:colFirst="0" w:colLast="0"/>
      <w:bookmarkStart w:id="8" w:name="_heading=h.2et92p0" w:colFirst="0" w:colLast="0"/>
      <w:bookmarkStart w:id="9" w:name="_heading=h.ie25ggt9tpij" w:colFirst="0" w:colLast="0"/>
      <w:bookmarkEnd w:id="7"/>
      <w:bookmarkEnd w:id="8"/>
      <w:bookmarkEnd w:id="9"/>
    </w:p>
    <w:p w14:paraId="6254C547" w14:textId="7A7ACDCC" w:rsidR="00D579D1" w:rsidRDefault="00D579D1" w:rsidP="00D579D1">
      <w:pPr>
        <w:keepNext/>
        <w:keepLines/>
        <w:numPr>
          <w:ilvl w:val="0"/>
          <w:numId w:val="2"/>
        </w:numPr>
        <w:pBdr>
          <w:top w:val="nil"/>
          <w:left w:val="nil"/>
          <w:bottom w:val="nil"/>
          <w:right w:val="nil"/>
          <w:between w:val="nil"/>
        </w:pBdr>
        <w:spacing w:after="0"/>
        <w:rPr>
          <w:rFonts w:eastAsia="Arial Narrow"/>
          <w:sz w:val="24"/>
          <w:szCs w:val="24"/>
        </w:rPr>
      </w:pPr>
      <w:r>
        <w:rPr>
          <w:rFonts w:eastAsia="Arial Narrow"/>
          <w:sz w:val="24"/>
          <w:szCs w:val="24"/>
        </w:rPr>
        <w:t>Language support</w:t>
      </w:r>
    </w:p>
    <w:p w14:paraId="351293C7" w14:textId="695B9B36" w:rsidR="00D579D1" w:rsidRDefault="00D579D1" w:rsidP="00D579D1">
      <w:pPr>
        <w:keepNext/>
        <w:keepLines/>
        <w:numPr>
          <w:ilvl w:val="0"/>
          <w:numId w:val="2"/>
        </w:numPr>
        <w:pBdr>
          <w:top w:val="nil"/>
          <w:left w:val="nil"/>
          <w:bottom w:val="nil"/>
          <w:right w:val="nil"/>
          <w:between w:val="nil"/>
        </w:pBdr>
        <w:spacing w:after="0"/>
        <w:rPr>
          <w:rFonts w:eastAsia="Arial Narrow"/>
          <w:sz w:val="24"/>
          <w:szCs w:val="24"/>
        </w:rPr>
      </w:pPr>
      <w:r>
        <w:rPr>
          <w:rFonts w:eastAsia="Arial Narrow"/>
          <w:sz w:val="24"/>
          <w:szCs w:val="24"/>
        </w:rPr>
        <w:t>Custom banner fragmets</w:t>
      </w:r>
    </w:p>
    <w:p w14:paraId="4F335DD8" w14:textId="619250E7" w:rsidR="00AD1372" w:rsidRPr="003E2117" w:rsidRDefault="00AD1372" w:rsidP="00D579D1">
      <w:pPr>
        <w:keepNext/>
        <w:keepLines/>
        <w:numPr>
          <w:ilvl w:val="0"/>
          <w:numId w:val="2"/>
        </w:numPr>
        <w:pBdr>
          <w:top w:val="nil"/>
          <w:left w:val="nil"/>
          <w:bottom w:val="nil"/>
          <w:right w:val="nil"/>
          <w:between w:val="nil"/>
        </w:pBdr>
        <w:spacing w:after="0"/>
        <w:rPr>
          <w:rFonts w:eastAsia="Arial Narrow"/>
          <w:sz w:val="24"/>
          <w:szCs w:val="24"/>
          <w:lang w:val="en-US"/>
        </w:rPr>
      </w:pPr>
      <w:r w:rsidRPr="003E2117">
        <w:rPr>
          <w:rFonts w:eastAsia="Arial Narrow"/>
          <w:sz w:val="24"/>
          <w:szCs w:val="24"/>
          <w:lang w:val="en-US"/>
        </w:rPr>
        <w:t>Analysis, Planning and progress report</w:t>
      </w:r>
    </w:p>
    <w:p w14:paraId="31FB3434" w14:textId="77777777" w:rsidR="0014062C" w:rsidRPr="003E2117" w:rsidRDefault="0014062C" w:rsidP="0014062C">
      <w:pPr>
        <w:pStyle w:val="Caption"/>
        <w:rPr>
          <w:rFonts w:eastAsia="Arial Narrow"/>
          <w:sz w:val="28"/>
          <w:szCs w:val="28"/>
          <w:lang w:val="en-US"/>
        </w:rPr>
      </w:pPr>
    </w:p>
    <w:p w14:paraId="7F4D3A5F" w14:textId="1B76F938" w:rsidR="0014062C" w:rsidRPr="003F36F7" w:rsidRDefault="003F36F7" w:rsidP="003F36F7">
      <w:pPr>
        <w:ind w:firstLine="0"/>
      </w:pPr>
      <w:r>
        <w:t xml:space="preserve">Todo </w:t>
      </w:r>
      <w:r w:rsidR="00D579D1">
        <w:t xml:space="preserve">el trabajo </w:t>
      </w:r>
      <w:r>
        <w:t xml:space="preserve">realizado por el estudiante </w:t>
      </w:r>
      <w:r w:rsidR="00D579D1">
        <w:t>4</w:t>
      </w:r>
      <w:r>
        <w:t xml:space="preserve"> </w:t>
      </w:r>
      <w:r w:rsidR="00787E8D">
        <w:t>(</w:t>
      </w:r>
      <w:r w:rsidR="00D579D1">
        <w:t>Claudio Gonzalez Benito</w:t>
      </w:r>
      <w:r>
        <w:t>)</w:t>
      </w:r>
      <w:r w:rsidR="00787E8D">
        <w:t>,</w:t>
      </w:r>
      <w:r w:rsidR="00D579D1">
        <w:t xml:space="preserve"> a sido evaluado en </w:t>
      </w:r>
      <w:r w:rsidR="00787E8D">
        <w:t>tasa de finalización y comunicación y colaboración</w:t>
      </w:r>
      <w:r w:rsidR="00D579D1">
        <w:t xml:space="preserve"> a un nivel medio por sus compañeros</w:t>
      </w:r>
      <w:r w:rsidR="00787E8D">
        <w:t>.</w:t>
      </w:r>
      <w:r w:rsidR="00D579D1">
        <w:t xml:space="preserve"> Ni se le aplicaran recompensas ni penalizaciones</w:t>
      </w:r>
      <w:r w:rsidR="00787E8D">
        <w:t>.</w:t>
      </w:r>
    </w:p>
    <w:p w14:paraId="3DB4256E" w14:textId="77777777" w:rsidR="0014062C" w:rsidRDefault="0014062C" w:rsidP="0014062C">
      <w:pPr>
        <w:pStyle w:val="Caption"/>
        <w:rPr>
          <w:rFonts w:eastAsia="Arial Narrow"/>
          <w:sz w:val="28"/>
          <w:szCs w:val="28"/>
        </w:rPr>
      </w:pPr>
    </w:p>
    <w:p w14:paraId="5C309846" w14:textId="77777777" w:rsidR="0014062C" w:rsidRDefault="0014062C" w:rsidP="0014062C">
      <w:pPr>
        <w:pStyle w:val="Caption"/>
        <w:rPr>
          <w:rFonts w:eastAsia="Arial Narrow"/>
          <w:sz w:val="28"/>
          <w:szCs w:val="28"/>
        </w:rPr>
      </w:pPr>
    </w:p>
    <w:p w14:paraId="1467F567" w14:textId="77777777" w:rsidR="0014062C" w:rsidRDefault="0014062C" w:rsidP="0014062C">
      <w:pPr>
        <w:pStyle w:val="Caption"/>
        <w:rPr>
          <w:rFonts w:eastAsia="Arial Narrow"/>
          <w:sz w:val="28"/>
          <w:szCs w:val="28"/>
        </w:rPr>
      </w:pPr>
    </w:p>
    <w:p w14:paraId="361E49E2" w14:textId="77777777" w:rsidR="0014062C" w:rsidRDefault="0014062C" w:rsidP="0014062C">
      <w:pPr>
        <w:pStyle w:val="Caption"/>
        <w:rPr>
          <w:rFonts w:eastAsia="Arial Narrow"/>
          <w:sz w:val="28"/>
          <w:szCs w:val="28"/>
        </w:rPr>
      </w:pPr>
    </w:p>
    <w:p w14:paraId="3BC8F22C" w14:textId="77777777" w:rsidR="0014062C" w:rsidRDefault="0014062C" w:rsidP="0014062C">
      <w:pPr>
        <w:pStyle w:val="Caption"/>
        <w:rPr>
          <w:rFonts w:eastAsia="Arial Narrow"/>
          <w:sz w:val="28"/>
          <w:szCs w:val="28"/>
        </w:rPr>
      </w:pPr>
    </w:p>
    <w:p w14:paraId="2A64A281" w14:textId="77777777" w:rsidR="0014062C" w:rsidRDefault="0014062C" w:rsidP="0014062C">
      <w:pPr>
        <w:pStyle w:val="Caption"/>
        <w:rPr>
          <w:rFonts w:eastAsia="Arial Narrow"/>
          <w:sz w:val="28"/>
          <w:szCs w:val="28"/>
        </w:rPr>
      </w:pPr>
    </w:p>
    <w:p w14:paraId="2ABAA792" w14:textId="77777777" w:rsidR="0014062C" w:rsidRDefault="0014062C" w:rsidP="0014062C">
      <w:pPr>
        <w:pStyle w:val="Caption"/>
        <w:rPr>
          <w:rFonts w:eastAsia="Arial Narrow"/>
          <w:sz w:val="28"/>
          <w:szCs w:val="28"/>
        </w:rPr>
      </w:pPr>
    </w:p>
    <w:p w14:paraId="0EF5D4CC" w14:textId="77777777" w:rsidR="0014062C" w:rsidRDefault="0014062C" w:rsidP="0014062C">
      <w:pPr>
        <w:pStyle w:val="Caption"/>
        <w:rPr>
          <w:rFonts w:eastAsia="Arial Narrow"/>
          <w:sz w:val="28"/>
          <w:szCs w:val="28"/>
        </w:rPr>
      </w:pPr>
    </w:p>
    <w:p w14:paraId="4E1117A1" w14:textId="77777777" w:rsidR="0014062C" w:rsidRDefault="0014062C" w:rsidP="0014062C">
      <w:pPr>
        <w:pStyle w:val="Caption"/>
        <w:rPr>
          <w:rFonts w:eastAsia="Arial Narrow"/>
          <w:sz w:val="28"/>
          <w:szCs w:val="28"/>
        </w:rPr>
      </w:pPr>
    </w:p>
    <w:p w14:paraId="091B3165" w14:textId="77777777" w:rsidR="0014062C" w:rsidRDefault="0014062C" w:rsidP="0014062C">
      <w:pPr>
        <w:pStyle w:val="Caption"/>
        <w:rPr>
          <w:rFonts w:eastAsia="Arial Narrow"/>
          <w:sz w:val="28"/>
          <w:szCs w:val="28"/>
        </w:rPr>
      </w:pPr>
    </w:p>
    <w:p w14:paraId="5FC2370D" w14:textId="77777777" w:rsidR="0014062C" w:rsidRDefault="0014062C" w:rsidP="0014062C">
      <w:pPr>
        <w:pStyle w:val="Caption"/>
        <w:rPr>
          <w:rFonts w:eastAsia="Arial Narrow"/>
          <w:sz w:val="28"/>
          <w:szCs w:val="28"/>
        </w:rPr>
      </w:pPr>
    </w:p>
    <w:p w14:paraId="2669D26D" w14:textId="7342ABB5" w:rsidR="00706D06" w:rsidRPr="0014062C" w:rsidRDefault="00000000" w:rsidP="0014062C">
      <w:pPr>
        <w:pStyle w:val="Heading2"/>
        <w:numPr>
          <w:ilvl w:val="0"/>
          <w:numId w:val="0"/>
        </w:numPr>
        <w:rPr>
          <w:rFonts w:eastAsia="Arial Narrow"/>
          <w:color w:val="000000"/>
        </w:rPr>
      </w:pPr>
      <w:bookmarkStart w:id="10" w:name="_Toc190812210"/>
      <w:r w:rsidRPr="0014062C">
        <w:rPr>
          <w:rFonts w:eastAsia="Arial Narrow"/>
        </w:rPr>
        <w:t>Descripción de conflictos encontrados</w:t>
      </w:r>
      <w:bookmarkEnd w:id="10"/>
    </w:p>
    <w:p w14:paraId="3D5C3731" w14:textId="7B280B23" w:rsidR="00706D06" w:rsidRDefault="00D579D1">
      <w:pPr>
        <w:keepNext/>
        <w:keepLines/>
        <w:pBdr>
          <w:top w:val="nil"/>
          <w:left w:val="nil"/>
          <w:bottom w:val="nil"/>
          <w:right w:val="nil"/>
          <w:between w:val="nil"/>
        </w:pBdr>
        <w:spacing w:before="320" w:after="320"/>
        <w:ind w:firstLine="0"/>
        <w:rPr>
          <w:rFonts w:ascii="Arial Narrow" w:eastAsia="Arial Narrow" w:hAnsi="Arial Narrow" w:cs="Arial Narrow"/>
        </w:rPr>
      </w:pPr>
      <w:bookmarkStart w:id="11" w:name="_heading=h.v2m9bptzc1fw" w:colFirst="0" w:colLast="0"/>
      <w:bookmarkEnd w:id="11"/>
      <w:r>
        <w:rPr>
          <w:rFonts w:eastAsia="Arial Narrow"/>
          <w:sz w:val="24"/>
          <w:szCs w:val="24"/>
        </w:rPr>
        <w:t>El único conflicto encontrado a sido con el archivo .project y el .gitignore, el primero no se debía registrar por git porque sino producía problemas por tener rutas distintas donde el compilador debía encontrar la carpeta target, el segundo es que después de añadir .project al .gitignore, git seguía registrándolo para cambios. Se soluciono borrándolo de la cache de seguimiento de git.</w:t>
      </w:r>
    </w:p>
    <w:p w14:paraId="15BE2F7D" w14:textId="77777777" w:rsidR="00706D06" w:rsidRPr="0014062C" w:rsidRDefault="00000000" w:rsidP="0014062C">
      <w:pPr>
        <w:pStyle w:val="Heading2"/>
        <w:numPr>
          <w:ilvl w:val="0"/>
          <w:numId w:val="0"/>
        </w:numPr>
        <w:rPr>
          <w:rFonts w:eastAsia="Arial Narrow"/>
        </w:rPr>
      </w:pPr>
      <w:bookmarkStart w:id="12" w:name="_heading=h.tlagfgimptnr" w:colFirst="0" w:colLast="0"/>
      <w:bookmarkStart w:id="13" w:name="_Toc190812211"/>
      <w:bookmarkEnd w:id="12"/>
      <w:r w:rsidRPr="0014062C">
        <w:rPr>
          <w:rFonts w:eastAsia="Arial Narrow"/>
        </w:rPr>
        <w:t>Comparación entre coste estimado y real</w:t>
      </w:r>
      <w:bookmarkEnd w:id="13"/>
    </w:p>
    <w:p w14:paraId="2FEA657C" w14:textId="65A2D7FD" w:rsidR="00706D06" w:rsidRDefault="003E2117">
      <w:pPr>
        <w:ind w:firstLine="0"/>
        <w:rPr>
          <w:rFonts w:ascii="Arial Narrow" w:eastAsia="Arial Narrow" w:hAnsi="Arial Narrow" w:cs="Arial Narrow"/>
        </w:rPr>
      </w:pPr>
      <w:bookmarkStart w:id="14" w:name="_heading=h.9bzpb2y1swsf" w:colFirst="0" w:colLast="0"/>
      <w:bookmarkEnd w:id="14"/>
      <w:r>
        <w:rPr>
          <w:rFonts w:eastAsia="Arial Narrow"/>
          <w:sz w:val="24"/>
          <w:szCs w:val="24"/>
        </w:rPr>
        <w:t xml:space="preserve">Al comparar el coste estimado con el real, la diferencia a sido de 8,33 euros lo cual es un incremento del </w:t>
      </w:r>
      <w:r w:rsidRPr="003E2117">
        <w:rPr>
          <w:rFonts w:eastAsia="Arial Narrow"/>
          <w:sz w:val="24"/>
          <w:szCs w:val="24"/>
        </w:rPr>
        <w:t>20,82</w:t>
      </w:r>
      <w:r>
        <w:rPr>
          <w:rFonts w:eastAsia="Arial Narrow"/>
          <w:sz w:val="24"/>
          <w:szCs w:val="24"/>
        </w:rPr>
        <w:t>% lo cual significa que la estimación podría haber sido mejor.</w:t>
      </w:r>
    </w:p>
    <w:p w14:paraId="4E442282" w14:textId="77777777" w:rsidR="00706D06" w:rsidRDefault="00706D06">
      <w:pPr>
        <w:ind w:firstLine="0"/>
        <w:rPr>
          <w:rFonts w:ascii="Arial Narrow" w:eastAsia="Arial Narrow" w:hAnsi="Arial Narrow" w:cs="Arial Narrow"/>
        </w:rPr>
      </w:pPr>
    </w:p>
    <w:p w14:paraId="26ECB49D" w14:textId="18C96956" w:rsidR="00706D06" w:rsidRDefault="003F36F7" w:rsidP="003F36F7">
      <w:pPr>
        <w:pStyle w:val="Heading2"/>
        <w:numPr>
          <w:ilvl w:val="0"/>
          <w:numId w:val="0"/>
        </w:numPr>
        <w:rPr>
          <w:rFonts w:eastAsia="Arial Narrow"/>
        </w:rPr>
      </w:pPr>
      <w:bookmarkStart w:id="15" w:name="_Toc190812212"/>
      <w:r>
        <w:rPr>
          <w:rFonts w:eastAsia="Arial Narrow"/>
        </w:rPr>
        <w:t>Conclusiones</w:t>
      </w:r>
      <w:bookmarkEnd w:id="15"/>
    </w:p>
    <w:p w14:paraId="61D9A747" w14:textId="12093171" w:rsidR="00706D06" w:rsidRDefault="00C30838">
      <w:pPr>
        <w:ind w:firstLine="0"/>
        <w:rPr>
          <w:rFonts w:ascii="Arial Narrow" w:eastAsia="Arial Narrow" w:hAnsi="Arial Narrow" w:cs="Arial Narrow"/>
        </w:rPr>
      </w:pPr>
      <w:r>
        <w:rPr>
          <w:sz w:val="24"/>
          <w:szCs w:val="24"/>
        </w:rPr>
        <w:t>El estudiante 4 tuvo algunos retrasos en sus tareas pero en general se considera que ha trabajado bien.</w:t>
      </w:r>
    </w:p>
    <w:p w14:paraId="75F32A21" w14:textId="77777777" w:rsidR="00706D06" w:rsidRDefault="00706D06">
      <w:pPr>
        <w:ind w:firstLine="0"/>
        <w:rPr>
          <w:rFonts w:ascii="Arial Narrow" w:eastAsia="Arial Narrow" w:hAnsi="Arial Narrow" w:cs="Arial Narrow"/>
        </w:rPr>
      </w:pPr>
    </w:p>
    <w:p w14:paraId="0CA41DF1" w14:textId="77777777" w:rsidR="00706D06" w:rsidRDefault="00706D06">
      <w:pPr>
        <w:ind w:firstLine="0"/>
        <w:rPr>
          <w:rFonts w:ascii="Arial Narrow" w:eastAsia="Arial Narrow" w:hAnsi="Arial Narrow" w:cs="Arial Narrow"/>
        </w:rPr>
      </w:pPr>
    </w:p>
    <w:p w14:paraId="0F1D5409" w14:textId="77777777" w:rsidR="00706D06" w:rsidRDefault="00706D06">
      <w:pPr>
        <w:ind w:firstLine="0"/>
        <w:rPr>
          <w:rFonts w:ascii="Arial Narrow" w:eastAsia="Arial Narrow" w:hAnsi="Arial Narrow" w:cs="Arial Narrow"/>
        </w:rPr>
      </w:pPr>
    </w:p>
    <w:p w14:paraId="732D9A8F" w14:textId="62DE12F8" w:rsidR="00706D06" w:rsidRDefault="003F36F7" w:rsidP="003F36F7">
      <w:pPr>
        <w:pStyle w:val="Heading2"/>
        <w:numPr>
          <w:ilvl w:val="0"/>
          <w:numId w:val="0"/>
        </w:numPr>
        <w:rPr>
          <w:rFonts w:eastAsia="Arial Narrow"/>
        </w:rPr>
      </w:pPr>
      <w:bookmarkStart w:id="16" w:name="_Toc190812213"/>
      <w:r>
        <w:rPr>
          <w:rFonts w:eastAsia="Arial Narrow"/>
        </w:rPr>
        <w:lastRenderedPageBreak/>
        <w:t>Bibliografía</w:t>
      </w:r>
      <w:bookmarkEnd w:id="16"/>
    </w:p>
    <w:p w14:paraId="6F7E816D" w14:textId="59CB940B" w:rsidR="003F36F7" w:rsidRPr="003F36F7" w:rsidRDefault="003F36F7" w:rsidP="003F36F7">
      <w:pPr>
        <w:rPr>
          <w:sz w:val="24"/>
          <w:szCs w:val="24"/>
        </w:rPr>
      </w:pPr>
      <w:r>
        <w:rPr>
          <w:sz w:val="24"/>
          <w:szCs w:val="24"/>
        </w:rPr>
        <w:t>Intencionalmente en blanco.</w:t>
      </w:r>
    </w:p>
    <w:sectPr w:rsidR="003F36F7" w:rsidRPr="003F36F7">
      <w:headerReference w:type="default" r:id="rId12"/>
      <w:footerReference w:type="default" r:id="rId13"/>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C46C2" w14:textId="77777777" w:rsidR="001C7B29" w:rsidRDefault="001C7B29">
      <w:pPr>
        <w:spacing w:after="0" w:line="240" w:lineRule="auto"/>
      </w:pPr>
      <w:r>
        <w:separator/>
      </w:r>
    </w:p>
  </w:endnote>
  <w:endnote w:type="continuationSeparator" w:id="0">
    <w:p w14:paraId="7F234063" w14:textId="77777777" w:rsidR="001C7B29" w:rsidRDefault="001C7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DC9067F6-3B3A-42B5-8B40-3396C30B1DD9}"/>
    <w:embedItalic r:id="rId2" w:fontKey="{61E72F4D-1266-4C00-B268-DCD27DB58FFE}"/>
  </w:font>
  <w:font w:name="Calibri">
    <w:panose1 w:val="020F0502020204030204"/>
    <w:charset w:val="00"/>
    <w:family w:val="swiss"/>
    <w:pitch w:val="variable"/>
    <w:sig w:usb0="E4002EFF" w:usb1="C200247B" w:usb2="00000009" w:usb3="00000000" w:csb0="000001FF" w:csb1="00000000"/>
    <w:embedRegular r:id="rId3" w:fontKey="{DF4A657C-0254-4304-91A4-377EB7AA3146}"/>
    <w:embedBold r:id="rId4" w:fontKey="{E1EDC2E5-43A8-4C82-9252-315CC1012D6E}"/>
  </w:font>
  <w:font w:name="Segoe UI">
    <w:panose1 w:val="020B0502040204020203"/>
    <w:charset w:val="00"/>
    <w:family w:val="swiss"/>
    <w:pitch w:val="variable"/>
    <w:sig w:usb0="E4002EFF" w:usb1="C000E47F" w:usb2="00000009" w:usb3="00000000" w:csb0="000001FF" w:csb1="00000000"/>
    <w:embedRegular r:id="rId5" w:fontKey="{E239FAE8-3BC8-4AD0-9993-85825E17CC4D}"/>
  </w:font>
  <w:font w:name="Tahoma">
    <w:panose1 w:val="020B0604030504040204"/>
    <w:charset w:val="00"/>
    <w:family w:val="swiss"/>
    <w:pitch w:val="variable"/>
    <w:sig w:usb0="E1002EFF" w:usb1="C000605B" w:usb2="00000029" w:usb3="00000000" w:csb0="000101FF" w:csb1="00000000"/>
    <w:embedRegular r:id="rId6" w:fontKey="{1264AFFD-44D1-46CF-AA4D-AE6CBE0CE260}"/>
  </w:font>
  <w:font w:name="Arial Narrow">
    <w:panose1 w:val="020B0606020202030204"/>
    <w:charset w:val="00"/>
    <w:family w:val="swiss"/>
    <w:pitch w:val="variable"/>
    <w:sig w:usb0="00000287" w:usb1="00000800" w:usb2="00000000" w:usb3="00000000" w:csb0="0000009F" w:csb1="00000000"/>
    <w:embedRegular r:id="rId7" w:fontKey="{180AF4B2-AA7E-4224-A5F2-1C3A695928FD}"/>
    <w:embedBold r:id="rId8" w:fontKey="{9E3172A3-99C3-454B-AF8F-2363B11DCD7A}"/>
  </w:font>
  <w:font w:name="Roboto">
    <w:charset w:val="00"/>
    <w:family w:val="auto"/>
    <w:pitch w:val="variable"/>
    <w:sig w:usb0="E0000AFF" w:usb1="5000217F" w:usb2="00000021" w:usb3="00000000" w:csb0="0000019F" w:csb1="00000000"/>
    <w:embedRegular r:id="rId9" w:fontKey="{DA5640CF-79F3-42E6-8521-A508D82AE5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6AE7C" w14:textId="77777777" w:rsidR="00706D06" w:rsidRDefault="00706D06">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16609082" w14:textId="77777777" w:rsidR="00706D06"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120E18">
      <w:rPr>
        <w:i/>
        <w:noProof/>
        <w:color w:val="000000"/>
        <w:sz w:val="20"/>
        <w:szCs w:val="20"/>
      </w:rPr>
      <w:t>1</w:t>
    </w:r>
    <w:r>
      <w:rPr>
        <w:i/>
        <w:color w:val="000000"/>
        <w:sz w:val="20"/>
        <w:szCs w:val="20"/>
      </w:rPr>
      <w:fldChar w:fldCharType="end"/>
    </w:r>
  </w:p>
  <w:p w14:paraId="11948D51" w14:textId="77777777" w:rsidR="00706D06" w:rsidRDefault="00706D06">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F6D13" w14:textId="77777777" w:rsidR="001C7B29" w:rsidRDefault="001C7B29">
      <w:pPr>
        <w:spacing w:after="0" w:line="240" w:lineRule="auto"/>
      </w:pPr>
      <w:r>
        <w:separator/>
      </w:r>
    </w:p>
  </w:footnote>
  <w:footnote w:type="continuationSeparator" w:id="0">
    <w:p w14:paraId="72EE1DDE" w14:textId="77777777" w:rsidR="001C7B29" w:rsidRDefault="001C7B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0ED0C" w14:textId="77777777" w:rsidR="00706D06" w:rsidRDefault="00706D06">
    <w:pPr>
      <w:widowControl w:val="0"/>
      <w:pBdr>
        <w:top w:val="nil"/>
        <w:left w:val="nil"/>
        <w:bottom w:val="nil"/>
        <w:right w:val="nil"/>
        <w:between w:val="nil"/>
      </w:pBdr>
      <w:spacing w:after="0" w:line="276" w:lineRule="auto"/>
      <w:ind w:firstLine="0"/>
      <w:jc w:val="left"/>
      <w:rPr>
        <w:color w:val="000000"/>
      </w:rPr>
    </w:pPr>
  </w:p>
  <w:tbl>
    <w:tblPr>
      <w:tblStyle w:val="afff7"/>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706D06" w14:paraId="11E2CA34" w14:textId="77777777">
      <w:trPr>
        <w:trHeight w:val="1062"/>
      </w:trPr>
      <w:tc>
        <w:tcPr>
          <w:tcW w:w="2263" w:type="dxa"/>
          <w:vMerge w:val="restart"/>
          <w:vAlign w:val="center"/>
        </w:tcPr>
        <w:p w14:paraId="2742A01B" w14:textId="77777777" w:rsidR="00706D0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28D6CA9" wp14:editId="568E389B">
                <wp:extent cx="852036" cy="783873"/>
                <wp:effectExtent l="0" t="0" r="0" b="0"/>
                <wp:docPr id="46"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4204EEDF" w14:textId="77777777" w:rsidR="00706D06" w:rsidRDefault="00000000">
          <w:pPr>
            <w:pBdr>
              <w:top w:val="nil"/>
              <w:left w:val="nil"/>
              <w:bottom w:val="nil"/>
              <w:right w:val="nil"/>
              <w:between w:val="nil"/>
            </w:pBdr>
            <w:tabs>
              <w:tab w:val="center" w:pos="4252"/>
              <w:tab w:val="right" w:pos="8504"/>
            </w:tabs>
            <w:jc w:val="center"/>
          </w:pPr>
          <w:r>
            <w:t>Diseño y Pruebas 2</w:t>
          </w:r>
        </w:p>
        <w:p w14:paraId="524CAA4A" w14:textId="46F23816" w:rsidR="00706D06" w:rsidRDefault="0018543D">
          <w:pPr>
            <w:pBdr>
              <w:top w:val="nil"/>
              <w:left w:val="nil"/>
              <w:bottom w:val="nil"/>
              <w:right w:val="nil"/>
              <w:between w:val="nil"/>
            </w:pBdr>
            <w:tabs>
              <w:tab w:val="center" w:pos="4252"/>
              <w:tab w:val="right" w:pos="8504"/>
            </w:tabs>
            <w:jc w:val="center"/>
          </w:pPr>
          <w:r>
            <w:t>Progress Report</w:t>
          </w:r>
        </w:p>
        <w:p w14:paraId="622DCB72" w14:textId="77777777" w:rsidR="00706D06" w:rsidRDefault="00706D0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706D06" w14:paraId="41814680" w14:textId="77777777">
      <w:trPr>
        <w:trHeight w:val="70"/>
      </w:trPr>
      <w:tc>
        <w:tcPr>
          <w:tcW w:w="2263" w:type="dxa"/>
          <w:vMerge/>
          <w:vAlign w:val="center"/>
        </w:tcPr>
        <w:p w14:paraId="4473F50C" w14:textId="77777777" w:rsidR="00706D06" w:rsidRDefault="00706D0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2F8CA421" w14:textId="77777777" w:rsidR="00706D06"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177A8567" w14:textId="77777777" w:rsidR="00706D06"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BD635" w14:textId="77777777" w:rsidR="00706D06" w:rsidRDefault="00706D06">
    <w:pPr>
      <w:ind w:firstLine="0"/>
      <w:rPr>
        <w:rFonts w:ascii="Arial Narrow" w:eastAsia="Arial Narrow" w:hAnsi="Arial Narrow" w:cs="Arial Narrow"/>
        <w:b/>
        <w:sz w:val="28"/>
        <w:szCs w:val="28"/>
      </w:rPr>
    </w:pPr>
  </w:p>
  <w:tbl>
    <w:tblPr>
      <w:tblStyle w:val="afff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706D06" w14:paraId="1B4F8117" w14:textId="77777777">
      <w:trPr>
        <w:trHeight w:val="1062"/>
      </w:trPr>
      <w:tc>
        <w:tcPr>
          <w:tcW w:w="2263" w:type="dxa"/>
          <w:vMerge w:val="restart"/>
          <w:vAlign w:val="center"/>
        </w:tcPr>
        <w:p w14:paraId="2CA57C0F" w14:textId="77777777" w:rsidR="00706D0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91E6867" wp14:editId="0E9805F2">
                <wp:extent cx="852036" cy="783873"/>
                <wp:effectExtent l="0" t="0" r="0" b="0"/>
                <wp:docPr id="4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639505E4" w14:textId="77777777" w:rsidR="00706D06" w:rsidRDefault="00000000">
          <w:pPr>
            <w:tabs>
              <w:tab w:val="center" w:pos="4252"/>
              <w:tab w:val="right" w:pos="8504"/>
            </w:tabs>
            <w:jc w:val="center"/>
          </w:pPr>
          <w:r>
            <w:t>Diseño y Pruebas 2</w:t>
          </w:r>
        </w:p>
        <w:p w14:paraId="670FEFBD" w14:textId="0EE7CC7B" w:rsidR="00706D06" w:rsidRDefault="003F36F7">
          <w:pPr>
            <w:tabs>
              <w:tab w:val="center" w:pos="4252"/>
              <w:tab w:val="right" w:pos="8504"/>
            </w:tabs>
            <w:jc w:val="center"/>
          </w:pPr>
          <w:r>
            <w:t>Progress Report</w:t>
          </w:r>
        </w:p>
        <w:p w14:paraId="696D25C9" w14:textId="77777777" w:rsidR="00706D06" w:rsidRDefault="00706D06">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706D06" w14:paraId="782B4BC0" w14:textId="77777777">
      <w:trPr>
        <w:trHeight w:val="70"/>
      </w:trPr>
      <w:tc>
        <w:tcPr>
          <w:tcW w:w="2263" w:type="dxa"/>
          <w:vMerge/>
          <w:vAlign w:val="center"/>
        </w:tcPr>
        <w:p w14:paraId="54180680" w14:textId="77777777" w:rsidR="00706D06" w:rsidRDefault="00706D0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8BE50B7" w14:textId="77777777" w:rsidR="00706D06" w:rsidRDefault="00706D0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0060BB2" w14:textId="77777777" w:rsidR="00706D06" w:rsidRDefault="00706D0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3F3B"/>
    <w:multiLevelType w:val="hybridMultilevel"/>
    <w:tmpl w:val="B9687088"/>
    <w:lvl w:ilvl="0" w:tplc="6256ECC4">
      <w:start w:val="1"/>
      <w:numFmt w:val="decimal"/>
      <w:lvlText w:val="%1."/>
      <w:lvlJc w:val="left"/>
      <w:pPr>
        <w:ind w:left="644" w:hanging="360"/>
      </w:pPr>
      <w:rPr>
        <w:rFonts w:hint="default"/>
        <w:color w:val="5B9BD5" w:themeColor="accent1"/>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1F715790"/>
    <w:multiLevelType w:val="multilevel"/>
    <w:tmpl w:val="FFB2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D23140"/>
    <w:multiLevelType w:val="multilevel"/>
    <w:tmpl w:val="418CF8E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5514206"/>
    <w:multiLevelType w:val="multilevel"/>
    <w:tmpl w:val="5540EA06"/>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95573285">
    <w:abstractNumId w:val="2"/>
  </w:num>
  <w:num w:numId="2" w16cid:durableId="527914918">
    <w:abstractNumId w:val="1"/>
  </w:num>
  <w:num w:numId="3" w16cid:durableId="1151287723">
    <w:abstractNumId w:val="3"/>
  </w:num>
  <w:num w:numId="4" w16cid:durableId="130364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D06"/>
    <w:rsid w:val="00091754"/>
    <w:rsid w:val="00120E18"/>
    <w:rsid w:val="0014062C"/>
    <w:rsid w:val="0018543D"/>
    <w:rsid w:val="001C7B29"/>
    <w:rsid w:val="002D313B"/>
    <w:rsid w:val="003A269E"/>
    <w:rsid w:val="003E2117"/>
    <w:rsid w:val="003F36F7"/>
    <w:rsid w:val="00706D06"/>
    <w:rsid w:val="007216E7"/>
    <w:rsid w:val="00787E8D"/>
    <w:rsid w:val="007906A2"/>
    <w:rsid w:val="00821B31"/>
    <w:rsid w:val="00A7191E"/>
    <w:rsid w:val="00AD1372"/>
    <w:rsid w:val="00B75B8A"/>
    <w:rsid w:val="00C30838"/>
    <w:rsid w:val="00C6295F"/>
    <w:rsid w:val="00D579D1"/>
    <w:rsid w:val="00E6441D"/>
    <w:rsid w:val="00F30C0D"/>
    <w:rsid w:val="00F55C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D5E35"/>
  <w15:docId w15:val="{967D9801-C84D-4B7A-B061-B9E92D172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Heading1">
    <w:name w:val="heading 1"/>
    <w:basedOn w:val="Normal"/>
    <w:next w:val="Normal"/>
    <w:link w:val="Heading1Char"/>
    <w:uiPriority w:val="9"/>
    <w:qFormat/>
    <w:rsid w:val="0087350D"/>
    <w:pPr>
      <w:keepNext/>
      <w:keepLines/>
      <w:spacing w:before="320" w:after="320"/>
      <w:ind w:firstLine="0"/>
      <w:outlineLvl w:val="0"/>
    </w:pPr>
    <w:rPr>
      <w:rFonts w:eastAsiaTheme="majorEastAsia"/>
      <w:sz w:val="24"/>
      <w:szCs w:val="30"/>
    </w:rPr>
  </w:style>
  <w:style w:type="paragraph" w:styleId="Heading2">
    <w:name w:val="heading 2"/>
    <w:basedOn w:val="Normal"/>
    <w:next w:val="Normal"/>
    <w:link w:val="Heading2Char"/>
    <w:uiPriority w:val="9"/>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Heading3">
    <w:name w:val="heading 3"/>
    <w:basedOn w:val="Heading4"/>
    <w:next w:val="Normal"/>
    <w:link w:val="Heading3Char"/>
    <w:uiPriority w:val="9"/>
    <w:semiHidden/>
    <w:unhideWhenUsed/>
    <w:qFormat/>
    <w:rsid w:val="000D41AC"/>
    <w:pPr>
      <w:outlineLvl w:val="2"/>
    </w:pPr>
  </w:style>
  <w:style w:type="paragraph" w:styleId="Heading4">
    <w:name w:val="heading 4"/>
    <w:basedOn w:val="Normal"/>
    <w:next w:val="Normal"/>
    <w:link w:val="Heading4Ch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Heading5">
    <w:name w:val="heading 5"/>
    <w:basedOn w:val="Normal"/>
    <w:next w:val="Normal"/>
    <w:link w:val="Heading5Ch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7350D"/>
    <w:rPr>
      <w:rFonts w:ascii="Arial" w:eastAsiaTheme="majorEastAsia" w:hAnsi="Arial" w:cs="Arial"/>
      <w:sz w:val="24"/>
      <w:szCs w:val="30"/>
    </w:rPr>
  </w:style>
  <w:style w:type="character" w:customStyle="1" w:styleId="Heading2Char">
    <w:name w:val="Heading 2 Char"/>
    <w:basedOn w:val="DefaultParagraphFont"/>
    <w:link w:val="Heading2"/>
    <w:uiPriority w:val="9"/>
    <w:rsid w:val="006D65E5"/>
    <w:rPr>
      <w:rFonts w:ascii="Arial" w:eastAsiaTheme="majorEastAsia" w:hAnsi="Arial" w:cs="Arial"/>
      <w:color w:val="2E74B5" w:themeColor="accent1" w:themeShade="BF"/>
      <w:sz w:val="36"/>
      <w:szCs w:val="28"/>
    </w:rPr>
  </w:style>
  <w:style w:type="character" w:customStyle="1" w:styleId="Heading3Char">
    <w:name w:val="Heading 3 Char"/>
    <w:basedOn w:val="DefaultParagraphFont"/>
    <w:link w:val="Heading3"/>
    <w:uiPriority w:val="9"/>
    <w:rsid w:val="000D41AC"/>
    <w:rPr>
      <w:rFonts w:ascii="Arial" w:eastAsiaTheme="majorEastAsia" w:hAnsi="Arial" w:cs="Arial"/>
      <w:color w:val="5B9BD5" w:themeColor="accent1"/>
    </w:rPr>
  </w:style>
  <w:style w:type="character" w:customStyle="1" w:styleId="Heading4Char">
    <w:name w:val="Heading 4 Char"/>
    <w:basedOn w:val="DefaultParagraphFont"/>
    <w:link w:val="Heading4"/>
    <w:uiPriority w:val="9"/>
    <w:semiHidden/>
    <w:rsid w:val="007320A6"/>
    <w:rPr>
      <w:rFonts w:eastAsiaTheme="majorEastAsia"/>
      <w:color w:val="5B9BD5" w:themeColor="accent1"/>
    </w:rPr>
  </w:style>
  <w:style w:type="character" w:customStyle="1" w:styleId="Heading5Char">
    <w:name w:val="Heading 5 Char"/>
    <w:basedOn w:val="DefaultParagraphFont"/>
    <w:link w:val="Heading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rsid w:val="005B4ED0"/>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rsid w:val="005B4ED0"/>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rsid w:val="005B4ED0"/>
    <w:rPr>
      <w:rFonts w:asciiTheme="majorHAnsi" w:eastAsiaTheme="majorEastAsia" w:hAnsiTheme="majorHAnsi" w:cstheme="majorBidi"/>
      <w:color w:val="385623" w:themeColor="accent6" w:themeShade="80"/>
    </w:rPr>
  </w:style>
  <w:style w:type="paragraph" w:styleId="BodyTextIndent">
    <w:name w:val="Body Text Indent"/>
    <w:basedOn w:val="Normal"/>
    <w:link w:val="BodyTextIndentChar"/>
    <w:uiPriority w:val="99"/>
    <w:rsid w:val="005B4ED0"/>
    <w:pPr>
      <w:spacing w:after="120" w:line="240" w:lineRule="auto"/>
      <w:ind w:left="283"/>
    </w:pPr>
    <w:rPr>
      <w:rFonts w:eastAsiaTheme="minorEastAsia"/>
    </w:rPr>
  </w:style>
  <w:style w:type="character" w:customStyle="1" w:styleId="BodyTextIndentChar">
    <w:name w:val="Body Text Indent Char"/>
    <w:basedOn w:val="DefaultParagraphFont"/>
    <w:link w:val="BodyTextIndent"/>
    <w:uiPriority w:val="99"/>
    <w:rsid w:val="005B4ED0"/>
    <w:rPr>
      <w:rFonts w:eastAsiaTheme="minorEastAsia"/>
    </w:rPr>
  </w:style>
  <w:style w:type="paragraph" w:styleId="ListParagraph">
    <w:name w:val="List Paragraph"/>
    <w:basedOn w:val="Normal"/>
    <w:uiPriority w:val="34"/>
    <w:qFormat/>
    <w:rsid w:val="00261510"/>
    <w:pPr>
      <w:numPr>
        <w:numId w:val="3"/>
      </w:numPr>
      <w:spacing w:after="80"/>
      <w:contextualSpacing/>
    </w:pPr>
    <w:rPr>
      <w:rFonts w:eastAsiaTheme="minorEastAsia"/>
    </w:rPr>
  </w:style>
  <w:style w:type="paragraph" w:styleId="Captio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itleChar">
    <w:name w:val="Title Char"/>
    <w:basedOn w:val="DefaultParagraphFont"/>
    <w:link w:val="Title"/>
    <w:uiPriority w:val="10"/>
    <w:rsid w:val="005B4ED0"/>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pPr>
      <w:spacing w:after="80" w:line="240" w:lineRule="auto"/>
    </w:pPr>
    <w:rPr>
      <w:rFonts w:ascii="Calibri" w:eastAsia="Calibri" w:hAnsi="Calibri" w:cs="Calibri"/>
    </w:rPr>
  </w:style>
  <w:style w:type="character" w:customStyle="1" w:styleId="SubtitleChar">
    <w:name w:val="Subtitle Char"/>
    <w:basedOn w:val="DefaultParagraphFont"/>
    <w:link w:val="Subtitle"/>
    <w:uiPriority w:val="11"/>
    <w:rsid w:val="005B4ED0"/>
    <w:rPr>
      <w:rFonts w:asciiTheme="majorHAnsi" w:eastAsiaTheme="majorEastAsia" w:hAnsiTheme="majorHAnsi" w:cstheme="majorBidi"/>
    </w:rPr>
  </w:style>
  <w:style w:type="character" w:styleId="Strong">
    <w:name w:val="Strong"/>
    <w:basedOn w:val="DefaultParagraphFont"/>
    <w:uiPriority w:val="22"/>
    <w:qFormat/>
    <w:rsid w:val="005B4ED0"/>
    <w:rPr>
      <w:b/>
      <w:bCs/>
    </w:rPr>
  </w:style>
  <w:style w:type="character" w:styleId="Emphasis">
    <w:name w:val="Emphasis"/>
    <w:basedOn w:val="DefaultParagraphFont"/>
    <w:uiPriority w:val="20"/>
    <w:qFormat/>
    <w:rsid w:val="005B4ED0"/>
    <w:rPr>
      <w:i/>
      <w:iCs/>
    </w:rPr>
  </w:style>
  <w:style w:type="paragraph" w:styleId="NoSpacing">
    <w:name w:val="No Spacing"/>
    <w:basedOn w:val="Normal"/>
    <w:next w:val="Normal"/>
    <w:uiPriority w:val="1"/>
    <w:qFormat/>
    <w:rsid w:val="00AC4FA6"/>
    <w:pPr>
      <w:spacing w:after="0"/>
      <w:jc w:val="center"/>
    </w:pPr>
    <w:rPr>
      <w:rFonts w:eastAsiaTheme="minorEastAsia"/>
    </w:rPr>
  </w:style>
  <w:style w:type="paragraph" w:styleId="Quote">
    <w:name w:val="Quote"/>
    <w:basedOn w:val="Normal"/>
    <w:next w:val="Normal"/>
    <w:link w:val="QuoteChar"/>
    <w:uiPriority w:val="29"/>
    <w:qFormat/>
    <w:rsid w:val="005B4ED0"/>
    <w:pPr>
      <w:spacing w:before="120" w:after="80" w:line="240" w:lineRule="auto"/>
      <w:ind w:left="720" w:right="720"/>
      <w:jc w:val="center"/>
    </w:pPr>
    <w:rPr>
      <w:rFonts w:eastAsiaTheme="minorEastAsia"/>
      <w:i/>
      <w:iCs/>
    </w:rPr>
  </w:style>
  <w:style w:type="character" w:customStyle="1" w:styleId="QuoteChar">
    <w:name w:val="Quote Char"/>
    <w:basedOn w:val="DefaultParagraphFont"/>
    <w:link w:val="Quote"/>
    <w:uiPriority w:val="29"/>
    <w:rsid w:val="005B4ED0"/>
    <w:rPr>
      <w:rFonts w:eastAsiaTheme="minorEastAsia"/>
      <w:i/>
      <w:iCs/>
    </w:rPr>
  </w:style>
  <w:style w:type="paragraph" w:styleId="IntenseQuote">
    <w:name w:val="Intense Quote"/>
    <w:basedOn w:val="Normal"/>
    <w:next w:val="Normal"/>
    <w:link w:val="IntenseQuoteCh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5B4ED0"/>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5B4ED0"/>
    <w:rPr>
      <w:i/>
      <w:iCs/>
      <w:color w:val="404040" w:themeColor="text1" w:themeTint="BF"/>
    </w:rPr>
  </w:style>
  <w:style w:type="character" w:styleId="IntenseEmphasis">
    <w:name w:val="Intense Emphasis"/>
    <w:basedOn w:val="DefaultParagraphFont"/>
    <w:uiPriority w:val="21"/>
    <w:qFormat/>
    <w:rsid w:val="005B4ED0"/>
    <w:rPr>
      <w:b w:val="0"/>
      <w:bCs w:val="0"/>
      <w:i/>
      <w:iCs/>
      <w:color w:val="5B9BD5" w:themeColor="accent1"/>
    </w:rPr>
  </w:style>
  <w:style w:type="character" w:styleId="SubtleReference">
    <w:name w:val="Subtle Reference"/>
    <w:basedOn w:val="DefaultParagraphFont"/>
    <w:uiPriority w:val="31"/>
    <w:qFormat/>
    <w:rsid w:val="005B4ED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4ED0"/>
    <w:rPr>
      <w:b/>
      <w:bCs/>
      <w:smallCaps/>
      <w:color w:val="5B9BD5" w:themeColor="accent1"/>
      <w:spacing w:val="5"/>
      <w:u w:val="single"/>
    </w:rPr>
  </w:style>
  <w:style w:type="character" w:styleId="BookTitle">
    <w:name w:val="Book Title"/>
    <w:basedOn w:val="DefaultParagraphFont"/>
    <w:uiPriority w:val="33"/>
    <w:qFormat/>
    <w:rsid w:val="005B4ED0"/>
    <w:rPr>
      <w:b/>
      <w:bCs/>
      <w:smallCaps/>
    </w:rPr>
  </w:style>
  <w:style w:type="paragraph" w:styleId="TOCHeading">
    <w:name w:val="TOC Heading"/>
    <w:basedOn w:val="Heading1"/>
    <w:next w:val="Normal"/>
    <w:uiPriority w:val="39"/>
    <w:unhideWhenUsed/>
    <w:qFormat/>
    <w:rsid w:val="005B4ED0"/>
    <w:pPr>
      <w:outlineLvl w:val="9"/>
    </w:pPr>
  </w:style>
  <w:style w:type="paragraph" w:customStyle="1" w:styleId="1">
    <w:name w:val="1"/>
    <w:basedOn w:val="Normal"/>
    <w:next w:val="Title"/>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DefaultParagraphFont"/>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DefaultParagraphFont"/>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DefaultParagraphFont"/>
    <w:link w:val="Francesa2"/>
    <w:uiPriority w:val="99"/>
    <w:locked/>
    <w:rsid w:val="005B4ED0"/>
    <w:rPr>
      <w:rFonts w:ascii="Arial" w:eastAsia="Times New Roman" w:hAnsi="Arial" w:cs="Arial"/>
      <w:sz w:val="24"/>
      <w:szCs w:val="24"/>
      <w:lang w:eastAsia="es-ES"/>
    </w:rPr>
  </w:style>
  <w:style w:type="character" w:styleId="PlaceholderText">
    <w:name w:val="Placeholder Text"/>
    <w:basedOn w:val="DefaultParagraphFont"/>
    <w:uiPriority w:val="99"/>
    <w:semiHidden/>
    <w:rsid w:val="005B4ED0"/>
    <w:rPr>
      <w:color w:val="808080"/>
    </w:rPr>
  </w:style>
  <w:style w:type="paragraph" w:styleId="BalloonText">
    <w:name w:val="Balloon Text"/>
    <w:basedOn w:val="Normal"/>
    <w:link w:val="BalloonTextCh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5B4ED0"/>
    <w:rPr>
      <w:rFonts w:ascii="Segoe UI" w:eastAsiaTheme="minorEastAsia" w:hAnsi="Segoe UI" w:cs="Segoe UI"/>
      <w:sz w:val="18"/>
      <w:szCs w:val="18"/>
    </w:rPr>
  </w:style>
  <w:style w:type="paragraph" w:styleId="Header">
    <w:name w:val="header"/>
    <w:basedOn w:val="Normal"/>
    <w:link w:val="HeaderChar"/>
    <w:uiPriority w:val="99"/>
    <w:unhideWhenUsed/>
    <w:rsid w:val="005B4ED0"/>
    <w:pPr>
      <w:tabs>
        <w:tab w:val="center" w:pos="4252"/>
        <w:tab w:val="right" w:pos="8504"/>
      </w:tabs>
      <w:spacing w:after="0" w:line="240" w:lineRule="auto"/>
    </w:pPr>
    <w:rPr>
      <w:rFonts w:eastAsiaTheme="minorEastAsia"/>
    </w:rPr>
  </w:style>
  <w:style w:type="character" w:customStyle="1" w:styleId="HeaderChar">
    <w:name w:val="Header Char"/>
    <w:basedOn w:val="DefaultParagraphFont"/>
    <w:link w:val="Header"/>
    <w:uiPriority w:val="99"/>
    <w:rsid w:val="005B4ED0"/>
    <w:rPr>
      <w:rFonts w:eastAsiaTheme="minorEastAsia"/>
    </w:rPr>
  </w:style>
  <w:style w:type="paragraph" w:styleId="Footer">
    <w:name w:val="footer"/>
    <w:basedOn w:val="Normal"/>
    <w:link w:val="FooterChar"/>
    <w:uiPriority w:val="99"/>
    <w:unhideWhenUsed/>
    <w:rsid w:val="005B4ED0"/>
    <w:pPr>
      <w:tabs>
        <w:tab w:val="center" w:pos="4252"/>
        <w:tab w:val="right" w:pos="8504"/>
      </w:tabs>
      <w:spacing w:after="0" w:line="240" w:lineRule="auto"/>
    </w:pPr>
    <w:rPr>
      <w:rFonts w:eastAsiaTheme="minorEastAsia"/>
    </w:rPr>
  </w:style>
  <w:style w:type="character" w:customStyle="1" w:styleId="FooterChar">
    <w:name w:val="Footer Char"/>
    <w:basedOn w:val="DefaultParagraphFont"/>
    <w:link w:val="Footer"/>
    <w:uiPriority w:val="99"/>
    <w:rsid w:val="005B4ED0"/>
    <w:rPr>
      <w:rFonts w:eastAsiaTheme="minorEastAsia"/>
    </w:rPr>
  </w:style>
  <w:style w:type="numbering" w:customStyle="1" w:styleId="memoria">
    <w:name w:val="memoria"/>
    <w:uiPriority w:val="99"/>
    <w:rsid w:val="005B4ED0"/>
  </w:style>
  <w:style w:type="paragraph" w:styleId="TO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OC2">
    <w:name w:val="toc 2"/>
    <w:basedOn w:val="Normal"/>
    <w:next w:val="Normal"/>
    <w:autoRedefine/>
    <w:uiPriority w:val="39"/>
    <w:unhideWhenUsed/>
    <w:rsid w:val="005B4ED0"/>
    <w:pPr>
      <w:spacing w:after="100" w:line="240" w:lineRule="auto"/>
      <w:ind w:left="220"/>
    </w:pPr>
    <w:rPr>
      <w:rFonts w:eastAsiaTheme="minorEastAsia"/>
    </w:rPr>
  </w:style>
  <w:style w:type="character" w:styleId="Hyperlink">
    <w:name w:val="Hyperlink"/>
    <w:basedOn w:val="DefaultParagraphFont"/>
    <w:uiPriority w:val="99"/>
    <w:unhideWhenUsed/>
    <w:rsid w:val="005B4ED0"/>
    <w:rPr>
      <w:color w:val="0563C1" w:themeColor="hyperlink"/>
      <w:u w:val="single"/>
    </w:rPr>
  </w:style>
  <w:style w:type="character" w:styleId="LineNumber">
    <w:name w:val="line number"/>
    <w:basedOn w:val="DefaultParagraphFont"/>
    <w:uiPriority w:val="99"/>
    <w:semiHidden/>
    <w:unhideWhenUsed/>
    <w:rsid w:val="005B4ED0"/>
  </w:style>
  <w:style w:type="table" w:styleId="TableGrid">
    <w:name w:val="Table Grid"/>
    <w:basedOn w:val="Table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B4ED0"/>
    <w:pPr>
      <w:spacing w:after="100" w:line="240" w:lineRule="auto"/>
      <w:ind w:left="440"/>
    </w:pPr>
    <w:rPr>
      <w:rFonts w:eastAsiaTheme="minorEastAsia"/>
    </w:rPr>
  </w:style>
  <w:style w:type="table" w:styleId="PlainTable1">
    <w:name w:val="Plain Table 1"/>
    <w:basedOn w:val="Table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DefaultParagraphFont"/>
    <w:rsid w:val="006C5CBB"/>
  </w:style>
  <w:style w:type="character" w:styleId="FollowedHyperlink">
    <w:name w:val="FollowedHyperlink"/>
    <w:basedOn w:val="DefaultParagraphFont"/>
    <w:uiPriority w:val="99"/>
    <w:semiHidden/>
    <w:unhideWhenUsed/>
    <w:rsid w:val="0009207D"/>
    <w:rPr>
      <w:color w:val="954F72" w:themeColor="followedHyperlink"/>
      <w:u w:val="single"/>
    </w:rPr>
  </w:style>
  <w:style w:type="paragraph" w:styleId="BodyText">
    <w:name w:val="Body Text"/>
    <w:basedOn w:val="Normal"/>
    <w:link w:val="BodyTextChar"/>
    <w:uiPriority w:val="99"/>
    <w:semiHidden/>
    <w:unhideWhenUsed/>
    <w:rsid w:val="00BD20F7"/>
    <w:pPr>
      <w:spacing w:after="120"/>
    </w:pPr>
  </w:style>
  <w:style w:type="character" w:customStyle="1" w:styleId="BodyTextChar">
    <w:name w:val="Body Text Char"/>
    <w:basedOn w:val="DefaultParagraphFont"/>
    <w:link w:val="BodyText"/>
    <w:uiPriority w:val="99"/>
    <w:semiHidden/>
    <w:rsid w:val="00BD20F7"/>
    <w:rPr>
      <w:rFonts w:ascii="Arial" w:hAnsi="Arial"/>
    </w:rPr>
  </w:style>
  <w:style w:type="table" w:customStyle="1" w:styleId="Tablaconcuadrcula1">
    <w:name w:val="Tabla con cuadrícula1"/>
    <w:basedOn w:val="TableNormal"/>
    <w:next w:val="TableGrid"/>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eNormal"/>
    <w:next w:val="PlainTable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Accent1">
    <w:name w:val="List Table 4 Accent 1"/>
    <w:basedOn w:val="Table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9841C1"/>
    <w:pPr>
      <w:spacing w:after="0"/>
    </w:pPr>
  </w:style>
  <w:style w:type="table" w:styleId="ListTable3-Accent3">
    <w:name w:val="List Table 3 Accent 3"/>
    <w:basedOn w:val="Table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eNormal"/>
    <w:next w:val="TableGrid"/>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4"/>
    <w:pPr>
      <w:spacing w:after="0" w:line="240" w:lineRule="auto"/>
    </w:pPr>
    <w:tblPr>
      <w:tblStyleRowBandSize w:val="1"/>
      <w:tblStyleColBandSize w:val="1"/>
      <w:tblCellMar>
        <w:left w:w="108" w:type="dxa"/>
        <w:right w:w="108" w:type="dxa"/>
      </w:tblCellMar>
    </w:tblPr>
  </w:style>
  <w:style w:type="table" w:customStyle="1" w:styleId="a0">
    <w:basedOn w:val="TableNormal4"/>
    <w:pPr>
      <w:spacing w:after="0" w:line="240" w:lineRule="auto"/>
    </w:pPr>
    <w:tblPr>
      <w:tblStyleRowBandSize w:val="1"/>
      <w:tblStyleColBandSize w:val="1"/>
      <w:tblCellMar>
        <w:left w:w="108" w:type="dxa"/>
        <w:right w:w="108" w:type="dxa"/>
      </w:tblCellMar>
    </w:tblPr>
  </w:style>
  <w:style w:type="table" w:customStyle="1" w:styleId="a1">
    <w:basedOn w:val="TableNormal4"/>
    <w:pPr>
      <w:spacing w:after="0" w:line="240" w:lineRule="auto"/>
    </w:pPr>
    <w:tblPr>
      <w:tblStyleRowBandSize w:val="1"/>
      <w:tblStyleColBandSize w:val="1"/>
      <w:tblCellMar>
        <w:left w:w="108" w:type="dxa"/>
        <w:right w:w="108" w:type="dxa"/>
      </w:tblCellMar>
    </w:tblPr>
  </w:style>
  <w:style w:type="table" w:customStyle="1" w:styleId="a2">
    <w:basedOn w:val="TableNormal4"/>
    <w:pPr>
      <w:spacing w:after="0" w:line="240" w:lineRule="auto"/>
    </w:pPr>
    <w:tblPr>
      <w:tblStyleRowBandSize w:val="1"/>
      <w:tblStyleColBandSize w:val="1"/>
      <w:tblCellMar>
        <w:left w:w="108" w:type="dxa"/>
        <w:right w:w="108" w:type="dxa"/>
      </w:tblCellMar>
    </w:tblPr>
  </w:style>
  <w:style w:type="table" w:customStyle="1" w:styleId="a3">
    <w:basedOn w:val="TableNormal4"/>
    <w:pPr>
      <w:spacing w:after="0" w:line="240" w:lineRule="auto"/>
    </w:pPr>
    <w:tblPr>
      <w:tblStyleRowBandSize w:val="1"/>
      <w:tblStyleColBandSize w:val="1"/>
      <w:tblCellMar>
        <w:left w:w="108" w:type="dxa"/>
        <w:right w:w="108" w:type="dxa"/>
      </w:tblCellMar>
    </w:tblPr>
  </w:style>
  <w:style w:type="table" w:customStyle="1" w:styleId="a4">
    <w:basedOn w:val="TableNormal4"/>
    <w:pPr>
      <w:spacing w:after="0" w:line="240" w:lineRule="auto"/>
    </w:pPr>
    <w:tblPr>
      <w:tblStyleRowBandSize w:val="1"/>
      <w:tblStyleColBandSize w:val="1"/>
      <w:tblCellMar>
        <w:left w:w="108" w:type="dxa"/>
        <w:right w:w="108" w:type="dxa"/>
      </w:tblCellMar>
    </w:tblPr>
  </w:style>
  <w:style w:type="table" w:customStyle="1" w:styleId="a5">
    <w:basedOn w:val="TableNormal4"/>
    <w:pPr>
      <w:spacing w:after="0" w:line="240" w:lineRule="auto"/>
    </w:pPr>
    <w:tblPr>
      <w:tblStyleRowBandSize w:val="1"/>
      <w:tblStyleColBandSize w:val="1"/>
      <w:tblCellMar>
        <w:left w:w="108" w:type="dxa"/>
        <w:right w:w="108" w:type="dxa"/>
      </w:tblCellMar>
    </w:tblPr>
  </w:style>
  <w:style w:type="table" w:customStyle="1" w:styleId="a6">
    <w:basedOn w:val="TableNormal4"/>
    <w:pPr>
      <w:spacing w:after="0" w:line="240" w:lineRule="auto"/>
    </w:pPr>
    <w:tblPr>
      <w:tblStyleRowBandSize w:val="1"/>
      <w:tblStyleColBandSize w:val="1"/>
      <w:tblCellMar>
        <w:left w:w="108" w:type="dxa"/>
        <w:right w:w="108" w:type="dxa"/>
      </w:tblCellMar>
    </w:tblPr>
  </w:style>
  <w:style w:type="table" w:customStyle="1" w:styleId="a7">
    <w:basedOn w:val="TableNormal4"/>
    <w:pPr>
      <w:spacing w:after="0" w:line="240" w:lineRule="auto"/>
    </w:pPr>
    <w:tblPr>
      <w:tblStyleRowBandSize w:val="1"/>
      <w:tblStyleColBandSize w:val="1"/>
      <w:tblCellMar>
        <w:left w:w="108" w:type="dxa"/>
        <w:right w:w="108" w:type="dxa"/>
      </w:tblCellMar>
    </w:tblPr>
  </w:style>
  <w:style w:type="table" w:customStyle="1" w:styleId="a8">
    <w:basedOn w:val="TableNormal4"/>
    <w:pPr>
      <w:spacing w:after="0" w:line="240" w:lineRule="auto"/>
    </w:pPr>
    <w:tblPr>
      <w:tblStyleRowBandSize w:val="1"/>
      <w:tblStyleColBandSize w:val="1"/>
      <w:tblCellMar>
        <w:left w:w="108" w:type="dxa"/>
        <w:right w:w="108" w:type="dxa"/>
      </w:tblCellMar>
    </w:tblPr>
  </w:style>
  <w:style w:type="table" w:customStyle="1" w:styleId="a9">
    <w:basedOn w:val="TableNormal4"/>
    <w:pPr>
      <w:spacing w:after="0" w:line="240" w:lineRule="auto"/>
    </w:pPr>
    <w:tblPr>
      <w:tblStyleRowBandSize w:val="1"/>
      <w:tblStyleColBandSize w:val="1"/>
      <w:tblCellMar>
        <w:left w:w="108" w:type="dxa"/>
        <w:right w:w="108" w:type="dxa"/>
      </w:tblCellMar>
    </w:tblPr>
  </w:style>
  <w:style w:type="table" w:customStyle="1" w:styleId="aa">
    <w:basedOn w:val="TableNormal4"/>
    <w:pPr>
      <w:spacing w:after="0" w:line="240" w:lineRule="auto"/>
    </w:pPr>
    <w:tblPr>
      <w:tblStyleRowBandSize w:val="1"/>
      <w:tblStyleColBandSize w:val="1"/>
      <w:tblCellMar>
        <w:left w:w="108" w:type="dxa"/>
        <w:right w:w="108" w:type="dxa"/>
      </w:tblCellMar>
    </w:tblPr>
  </w:style>
  <w:style w:type="table" w:customStyle="1" w:styleId="ab">
    <w:basedOn w:val="TableNormal4"/>
    <w:pPr>
      <w:spacing w:after="0" w:line="240" w:lineRule="auto"/>
    </w:pPr>
    <w:tblPr>
      <w:tblStyleRowBandSize w:val="1"/>
      <w:tblStyleColBandSize w:val="1"/>
      <w:tblCellMar>
        <w:left w:w="108" w:type="dxa"/>
        <w:right w:w="108" w:type="dxa"/>
      </w:tblCellMar>
    </w:tblPr>
  </w:style>
  <w:style w:type="table" w:customStyle="1" w:styleId="ac">
    <w:basedOn w:val="TableNormal4"/>
    <w:pPr>
      <w:spacing w:after="0" w:line="240" w:lineRule="auto"/>
    </w:pPr>
    <w:tblPr>
      <w:tblStyleRowBandSize w:val="1"/>
      <w:tblStyleColBandSize w:val="1"/>
      <w:tblCellMar>
        <w:left w:w="108" w:type="dxa"/>
        <w:right w:w="108" w:type="dxa"/>
      </w:tblCellMar>
    </w:tblPr>
  </w:style>
  <w:style w:type="table" w:customStyle="1" w:styleId="ad">
    <w:basedOn w:val="TableNormal4"/>
    <w:pPr>
      <w:spacing w:after="0" w:line="240" w:lineRule="auto"/>
    </w:pPr>
    <w:tblPr>
      <w:tblStyleRowBandSize w:val="1"/>
      <w:tblStyleColBandSize w:val="1"/>
      <w:tblCellMar>
        <w:left w:w="108" w:type="dxa"/>
        <w:right w:w="108" w:type="dxa"/>
      </w:tblCellMar>
    </w:tblPr>
  </w:style>
  <w:style w:type="table" w:customStyle="1" w:styleId="ae">
    <w:basedOn w:val="TableNormal4"/>
    <w:pPr>
      <w:spacing w:after="0" w:line="240" w:lineRule="auto"/>
    </w:pPr>
    <w:tblPr>
      <w:tblStyleRowBandSize w:val="1"/>
      <w:tblStyleColBandSize w:val="1"/>
      <w:tblCellMar>
        <w:left w:w="108" w:type="dxa"/>
        <w:right w:w="108" w:type="dxa"/>
      </w:tblCellMar>
    </w:tblPr>
  </w:style>
  <w:style w:type="table" w:customStyle="1" w:styleId="af">
    <w:basedOn w:val="TableNormal4"/>
    <w:pPr>
      <w:spacing w:after="0" w:line="240" w:lineRule="auto"/>
    </w:pPr>
    <w:tblPr>
      <w:tblStyleRowBandSize w:val="1"/>
      <w:tblStyleColBandSize w:val="1"/>
      <w:tblCellMar>
        <w:left w:w="108" w:type="dxa"/>
        <w:right w:w="108" w:type="dxa"/>
      </w:tblCellMar>
    </w:tblPr>
  </w:style>
  <w:style w:type="table" w:customStyle="1" w:styleId="af0">
    <w:basedOn w:val="TableNormal4"/>
    <w:pPr>
      <w:spacing w:after="0" w:line="240" w:lineRule="auto"/>
    </w:pPr>
    <w:tblPr>
      <w:tblStyleRowBandSize w:val="1"/>
      <w:tblStyleColBandSize w:val="1"/>
      <w:tblCellMar>
        <w:left w:w="108" w:type="dxa"/>
        <w:right w:w="108" w:type="dxa"/>
      </w:tblCellMar>
    </w:tblPr>
  </w:style>
  <w:style w:type="table" w:customStyle="1" w:styleId="af1">
    <w:basedOn w:val="TableNormal4"/>
    <w:pPr>
      <w:spacing w:after="0" w:line="240" w:lineRule="auto"/>
    </w:pPr>
    <w:tblPr>
      <w:tblStyleRowBandSize w:val="1"/>
      <w:tblStyleColBandSize w:val="1"/>
      <w:tblCellMar>
        <w:left w:w="108" w:type="dxa"/>
        <w:right w:w="108" w:type="dxa"/>
      </w:tblCellMar>
    </w:tblPr>
  </w:style>
  <w:style w:type="table" w:customStyle="1" w:styleId="af2">
    <w:basedOn w:val="TableNormal4"/>
    <w:pPr>
      <w:spacing w:after="0" w:line="240" w:lineRule="auto"/>
    </w:pPr>
    <w:tblPr>
      <w:tblStyleRowBandSize w:val="1"/>
      <w:tblStyleColBandSize w:val="1"/>
      <w:tblCellMar>
        <w:left w:w="108" w:type="dxa"/>
        <w:right w:w="108" w:type="dxa"/>
      </w:tblCellMar>
    </w:tblPr>
  </w:style>
  <w:style w:type="table" w:customStyle="1" w:styleId="af3">
    <w:basedOn w:val="TableNormal4"/>
    <w:pPr>
      <w:spacing w:after="0" w:line="240" w:lineRule="auto"/>
    </w:pPr>
    <w:tblPr>
      <w:tblStyleRowBandSize w:val="1"/>
      <w:tblStyleColBandSize w:val="1"/>
      <w:tblCellMar>
        <w:left w:w="108" w:type="dxa"/>
        <w:right w:w="108" w:type="dxa"/>
      </w:tblCellMar>
    </w:tblPr>
  </w:style>
  <w:style w:type="table" w:customStyle="1" w:styleId="af4">
    <w:basedOn w:val="TableNormal4"/>
    <w:pPr>
      <w:spacing w:after="0" w:line="240" w:lineRule="auto"/>
    </w:pPr>
    <w:tblPr>
      <w:tblStyleRowBandSize w:val="1"/>
      <w:tblStyleColBandSize w:val="1"/>
      <w:tblCellMar>
        <w:left w:w="108" w:type="dxa"/>
        <w:right w:w="108" w:type="dxa"/>
      </w:tblCellMar>
    </w:tblPr>
  </w:style>
  <w:style w:type="table" w:customStyle="1" w:styleId="af5">
    <w:basedOn w:val="TableNormal4"/>
    <w:pPr>
      <w:spacing w:after="0" w:line="240" w:lineRule="auto"/>
    </w:pPr>
    <w:tblPr>
      <w:tblStyleRowBandSize w:val="1"/>
      <w:tblStyleColBandSize w:val="1"/>
      <w:tblCellMar>
        <w:left w:w="108" w:type="dxa"/>
        <w:right w:w="108" w:type="dxa"/>
      </w:tblCellMar>
    </w:tblPr>
  </w:style>
  <w:style w:type="table" w:customStyle="1" w:styleId="af6">
    <w:basedOn w:val="TableNormal4"/>
    <w:pPr>
      <w:spacing w:after="0" w:line="240" w:lineRule="auto"/>
    </w:pPr>
    <w:tblPr>
      <w:tblStyleRowBandSize w:val="1"/>
      <w:tblStyleColBandSize w:val="1"/>
      <w:tblCellMar>
        <w:left w:w="108" w:type="dxa"/>
        <w:right w:w="108" w:type="dxa"/>
      </w:tblCellMar>
    </w:tblPr>
  </w:style>
  <w:style w:type="table" w:customStyle="1" w:styleId="af7">
    <w:basedOn w:val="TableNormal4"/>
    <w:pPr>
      <w:spacing w:after="0" w:line="240" w:lineRule="auto"/>
    </w:pPr>
    <w:tblPr>
      <w:tblStyleRowBandSize w:val="1"/>
      <w:tblStyleColBandSize w:val="1"/>
      <w:tblCellMar>
        <w:left w:w="108" w:type="dxa"/>
        <w:right w:w="108" w:type="dxa"/>
      </w:tblCellMar>
    </w:tblPr>
  </w:style>
  <w:style w:type="table" w:customStyle="1" w:styleId="af8">
    <w:basedOn w:val="TableNormal4"/>
    <w:pPr>
      <w:spacing w:after="0" w:line="240" w:lineRule="auto"/>
    </w:pPr>
    <w:tblPr>
      <w:tblStyleRowBandSize w:val="1"/>
      <w:tblStyleColBandSize w:val="1"/>
      <w:tblCellMar>
        <w:left w:w="108" w:type="dxa"/>
        <w:right w:w="108" w:type="dxa"/>
      </w:tblCellMar>
    </w:tblPr>
  </w:style>
  <w:style w:type="table" w:customStyle="1" w:styleId="af9">
    <w:basedOn w:val="TableNormal4"/>
    <w:pPr>
      <w:spacing w:after="0" w:line="240" w:lineRule="auto"/>
    </w:pPr>
    <w:tblPr>
      <w:tblStyleRowBandSize w:val="1"/>
      <w:tblStyleColBandSize w:val="1"/>
      <w:tblCellMar>
        <w:left w:w="108" w:type="dxa"/>
        <w:right w:w="108" w:type="dxa"/>
      </w:tblCellMar>
    </w:tblPr>
  </w:style>
  <w:style w:type="table" w:customStyle="1" w:styleId="afa">
    <w:basedOn w:val="TableNormal4"/>
    <w:pPr>
      <w:spacing w:after="0" w:line="240" w:lineRule="auto"/>
    </w:pPr>
    <w:tblPr>
      <w:tblStyleRowBandSize w:val="1"/>
      <w:tblStyleColBandSize w:val="1"/>
      <w:tblCellMar>
        <w:left w:w="108" w:type="dxa"/>
        <w:right w:w="108" w:type="dxa"/>
      </w:tblCellMar>
    </w:tblPr>
  </w:style>
  <w:style w:type="table" w:customStyle="1" w:styleId="afb">
    <w:basedOn w:val="TableNormal4"/>
    <w:pPr>
      <w:spacing w:after="0" w:line="240" w:lineRule="auto"/>
    </w:pPr>
    <w:tblPr>
      <w:tblStyleRowBandSize w:val="1"/>
      <w:tblStyleColBandSize w:val="1"/>
      <w:tblCellMar>
        <w:left w:w="108" w:type="dxa"/>
        <w:right w:w="108" w:type="dxa"/>
      </w:tblCellMar>
    </w:tblPr>
  </w:style>
  <w:style w:type="table" w:customStyle="1" w:styleId="afc">
    <w:basedOn w:val="TableNormal4"/>
    <w:pPr>
      <w:spacing w:after="0" w:line="240" w:lineRule="auto"/>
    </w:pPr>
    <w:tblPr>
      <w:tblStyleRowBandSize w:val="1"/>
      <w:tblStyleColBandSize w:val="1"/>
      <w:tblCellMar>
        <w:left w:w="108" w:type="dxa"/>
        <w:right w:w="108" w:type="dxa"/>
      </w:tblCellMar>
    </w:tblPr>
  </w:style>
  <w:style w:type="table" w:customStyle="1" w:styleId="afd">
    <w:basedOn w:val="TableNormal4"/>
    <w:pPr>
      <w:spacing w:after="0" w:line="240" w:lineRule="auto"/>
    </w:pPr>
    <w:tblPr>
      <w:tblStyleRowBandSize w:val="1"/>
      <w:tblStyleColBandSize w:val="1"/>
      <w:tblCellMar>
        <w:left w:w="108" w:type="dxa"/>
        <w:right w:w="108" w:type="dxa"/>
      </w:tblCellMar>
    </w:tblPr>
  </w:style>
  <w:style w:type="table" w:customStyle="1" w:styleId="afe">
    <w:basedOn w:val="TableNormal4"/>
    <w:pPr>
      <w:spacing w:after="0" w:line="240" w:lineRule="auto"/>
    </w:pPr>
    <w:tblPr>
      <w:tblStyleRowBandSize w:val="1"/>
      <w:tblStyleColBandSize w:val="1"/>
      <w:tblCellMar>
        <w:left w:w="108" w:type="dxa"/>
        <w:right w:w="108" w:type="dxa"/>
      </w:tblCellMar>
    </w:tblPr>
  </w:style>
  <w:style w:type="table" w:customStyle="1" w:styleId="aff">
    <w:basedOn w:val="TableNormal4"/>
    <w:pPr>
      <w:spacing w:after="0" w:line="240" w:lineRule="auto"/>
    </w:pPr>
    <w:tblPr>
      <w:tblStyleRowBandSize w:val="1"/>
      <w:tblStyleColBandSize w:val="1"/>
      <w:tblCellMar>
        <w:left w:w="108" w:type="dxa"/>
        <w:right w:w="108" w:type="dxa"/>
      </w:tblCellMar>
    </w:tblPr>
  </w:style>
  <w:style w:type="table" w:customStyle="1" w:styleId="aff0">
    <w:basedOn w:val="TableNormal4"/>
    <w:pPr>
      <w:spacing w:after="0" w:line="240" w:lineRule="auto"/>
    </w:pPr>
    <w:tblPr>
      <w:tblStyleRowBandSize w:val="1"/>
      <w:tblStyleColBandSize w:val="1"/>
      <w:tblCellMar>
        <w:left w:w="108" w:type="dxa"/>
        <w:right w:w="108" w:type="dxa"/>
      </w:tblCellMar>
    </w:tblPr>
  </w:style>
  <w:style w:type="table" w:customStyle="1" w:styleId="aff1">
    <w:basedOn w:val="TableNormal4"/>
    <w:pPr>
      <w:spacing w:after="0" w:line="240" w:lineRule="auto"/>
    </w:pPr>
    <w:tblPr>
      <w:tblStyleRowBandSize w:val="1"/>
      <w:tblStyleColBandSize w:val="1"/>
      <w:tblCellMar>
        <w:left w:w="108" w:type="dxa"/>
        <w:right w:w="108" w:type="dxa"/>
      </w:tblCellMar>
    </w:tblPr>
  </w:style>
  <w:style w:type="table" w:customStyle="1" w:styleId="aff2">
    <w:basedOn w:val="TableNormal4"/>
    <w:pPr>
      <w:spacing w:after="0" w:line="240" w:lineRule="auto"/>
    </w:pPr>
    <w:tblPr>
      <w:tblStyleRowBandSize w:val="1"/>
      <w:tblStyleColBandSize w:val="1"/>
      <w:tblCellMar>
        <w:left w:w="108" w:type="dxa"/>
        <w:right w:w="108" w:type="dxa"/>
      </w:tblCellMar>
    </w:tblPr>
  </w:style>
  <w:style w:type="table" w:customStyle="1" w:styleId="aff3">
    <w:basedOn w:val="TableNormal4"/>
    <w:pPr>
      <w:spacing w:after="0" w:line="240" w:lineRule="auto"/>
    </w:pPr>
    <w:tblPr>
      <w:tblStyleRowBandSize w:val="1"/>
      <w:tblStyleColBandSize w:val="1"/>
      <w:tblCellMar>
        <w:left w:w="108" w:type="dxa"/>
        <w:right w:w="108" w:type="dxa"/>
      </w:tblCellMar>
    </w:tblPr>
  </w:style>
  <w:style w:type="table" w:customStyle="1" w:styleId="aff4">
    <w:basedOn w:val="TableNormal4"/>
    <w:pPr>
      <w:spacing w:after="0" w:line="240" w:lineRule="auto"/>
    </w:pPr>
    <w:tblPr>
      <w:tblStyleRowBandSize w:val="1"/>
      <w:tblStyleColBandSize w:val="1"/>
      <w:tblCellMar>
        <w:left w:w="108" w:type="dxa"/>
        <w:right w:w="108" w:type="dxa"/>
      </w:tblCellMar>
    </w:tblPr>
  </w:style>
  <w:style w:type="table" w:customStyle="1" w:styleId="aff5">
    <w:basedOn w:val="TableNormal4"/>
    <w:pPr>
      <w:spacing w:after="0" w:line="240" w:lineRule="auto"/>
    </w:pPr>
    <w:tblPr>
      <w:tblStyleRowBandSize w:val="1"/>
      <w:tblStyleColBandSize w:val="1"/>
      <w:tblCellMar>
        <w:left w:w="108" w:type="dxa"/>
        <w:right w:w="108" w:type="dxa"/>
      </w:tblCellMar>
    </w:tblPr>
  </w:style>
  <w:style w:type="table" w:customStyle="1" w:styleId="aff6">
    <w:basedOn w:val="TableNormal4"/>
    <w:pPr>
      <w:spacing w:after="0" w:line="240" w:lineRule="auto"/>
    </w:pPr>
    <w:tblPr>
      <w:tblStyleRowBandSize w:val="1"/>
      <w:tblStyleColBandSize w:val="1"/>
      <w:tblCellMar>
        <w:left w:w="108" w:type="dxa"/>
        <w:right w:w="108" w:type="dxa"/>
      </w:tblCellMar>
    </w:tblPr>
  </w:style>
  <w:style w:type="table" w:customStyle="1" w:styleId="aff7">
    <w:basedOn w:val="TableNormal4"/>
    <w:tblPr>
      <w:tblStyleRowBandSize w:val="1"/>
      <w:tblStyleColBandSize w:val="1"/>
      <w:tblCellMar>
        <w:left w:w="115" w:type="dxa"/>
        <w:right w:w="115" w:type="dxa"/>
      </w:tblCellMar>
    </w:tblPr>
  </w:style>
  <w:style w:type="table" w:customStyle="1" w:styleId="aff8">
    <w:basedOn w:val="TableNormal4"/>
    <w:tblPr>
      <w:tblStyleRowBandSize w:val="1"/>
      <w:tblStyleColBandSize w:val="1"/>
      <w:tblCellMar>
        <w:left w:w="115" w:type="dxa"/>
        <w:right w:w="115" w:type="dxa"/>
      </w:tblCellMar>
    </w:tblPr>
  </w:style>
  <w:style w:type="table" w:customStyle="1" w:styleId="aff9">
    <w:basedOn w:val="TableNormal4"/>
    <w:pPr>
      <w:spacing w:after="0" w:line="240" w:lineRule="auto"/>
    </w:pPr>
    <w:tblPr>
      <w:tblStyleRowBandSize w:val="1"/>
      <w:tblStyleColBandSize w:val="1"/>
      <w:tblCellMar>
        <w:left w:w="115" w:type="dxa"/>
        <w:right w:w="115" w:type="dxa"/>
      </w:tblCellMar>
    </w:tblPr>
  </w:style>
  <w:style w:type="table" w:customStyle="1" w:styleId="affa">
    <w:basedOn w:val="TableNormal4"/>
    <w:pPr>
      <w:spacing w:after="0" w:line="240" w:lineRule="auto"/>
    </w:pPr>
    <w:tblPr>
      <w:tblStyleRowBandSize w:val="1"/>
      <w:tblStyleColBandSize w:val="1"/>
      <w:tblCellMar>
        <w:left w:w="115" w:type="dxa"/>
        <w:right w:w="115" w:type="dxa"/>
      </w:tblCellMar>
    </w:tblPr>
  </w:style>
  <w:style w:type="table" w:customStyle="1" w:styleId="affb">
    <w:basedOn w:val="TableNormal4"/>
    <w:pPr>
      <w:spacing w:after="0" w:line="240" w:lineRule="auto"/>
    </w:pPr>
    <w:tblPr>
      <w:tblStyleRowBandSize w:val="1"/>
      <w:tblStyleColBandSize w:val="1"/>
      <w:tblCellMar>
        <w:left w:w="115" w:type="dxa"/>
        <w:right w:w="115" w:type="dxa"/>
      </w:tblCellMar>
    </w:tblPr>
  </w:style>
  <w:style w:type="table" w:customStyle="1" w:styleId="affc">
    <w:basedOn w:val="TableNormal4"/>
    <w:pPr>
      <w:spacing w:after="0" w:line="240" w:lineRule="auto"/>
    </w:pPr>
    <w:tblPr>
      <w:tblStyleRowBandSize w:val="1"/>
      <w:tblStyleColBandSize w:val="1"/>
      <w:tblCellMar>
        <w:left w:w="115" w:type="dxa"/>
        <w:right w:w="115" w:type="dxa"/>
      </w:tblCellMar>
    </w:tblPr>
  </w:style>
  <w:style w:type="table" w:customStyle="1" w:styleId="affd">
    <w:basedOn w:val="TableNormal4"/>
    <w:pPr>
      <w:spacing w:after="0" w:line="240" w:lineRule="auto"/>
    </w:pPr>
    <w:tblPr>
      <w:tblStyleRowBandSize w:val="1"/>
      <w:tblStyleColBandSize w:val="1"/>
      <w:tblCellMar>
        <w:left w:w="115" w:type="dxa"/>
        <w:right w:w="115" w:type="dxa"/>
      </w:tblCellMar>
    </w:tblPr>
  </w:style>
  <w:style w:type="table" w:customStyle="1" w:styleId="affe">
    <w:basedOn w:val="TableNormal4"/>
    <w:pPr>
      <w:spacing w:after="0" w:line="240" w:lineRule="auto"/>
    </w:pPr>
    <w:tblPr>
      <w:tblStyleRowBandSize w:val="1"/>
      <w:tblStyleColBandSize w:val="1"/>
      <w:tblCellMar>
        <w:left w:w="115" w:type="dxa"/>
        <w:right w:w="115" w:type="dxa"/>
      </w:tblCellMar>
    </w:tblPr>
  </w:style>
  <w:style w:type="table" w:customStyle="1" w:styleId="afff">
    <w:basedOn w:val="TableNormal4"/>
    <w:pPr>
      <w:spacing w:after="0" w:line="240" w:lineRule="auto"/>
    </w:pPr>
    <w:tblPr>
      <w:tblStyleRowBandSize w:val="1"/>
      <w:tblStyleColBandSize w:val="1"/>
      <w:tblCellMar>
        <w:left w:w="115" w:type="dxa"/>
        <w:right w:w="115" w:type="dxa"/>
      </w:tblCellMar>
    </w:tblPr>
  </w:style>
  <w:style w:type="table" w:customStyle="1" w:styleId="afff0">
    <w:basedOn w:val="TableNormal4"/>
    <w:pPr>
      <w:spacing w:after="0" w:line="240" w:lineRule="auto"/>
    </w:pPr>
    <w:tblPr>
      <w:tblStyleRowBandSize w:val="1"/>
      <w:tblStyleColBandSize w:val="1"/>
      <w:tblCellMar>
        <w:left w:w="115" w:type="dxa"/>
        <w:right w:w="115" w:type="dxa"/>
      </w:tblCellMar>
    </w:tblPr>
  </w:style>
  <w:style w:type="table" w:customStyle="1" w:styleId="afff1">
    <w:basedOn w:val="TableNormal4"/>
    <w:pPr>
      <w:spacing w:after="0" w:line="240" w:lineRule="auto"/>
    </w:pPr>
    <w:tblPr>
      <w:tblStyleRowBandSize w:val="1"/>
      <w:tblStyleColBandSize w:val="1"/>
      <w:tblCellMar>
        <w:left w:w="115" w:type="dxa"/>
        <w:right w:w="115" w:type="dxa"/>
      </w:tblCellMar>
    </w:tblPr>
  </w:style>
  <w:style w:type="table" w:customStyle="1" w:styleId="afff2">
    <w:basedOn w:val="TableNormal4"/>
    <w:pPr>
      <w:spacing w:after="0" w:line="240" w:lineRule="auto"/>
    </w:pPr>
    <w:tblPr>
      <w:tblStyleRowBandSize w:val="1"/>
      <w:tblStyleColBandSize w:val="1"/>
      <w:tblCellMar>
        <w:left w:w="115" w:type="dxa"/>
        <w:right w:w="115" w:type="dxa"/>
      </w:tblCellMar>
    </w:tblPr>
  </w:style>
  <w:style w:type="table" w:customStyle="1" w:styleId="afff3">
    <w:basedOn w:val="TableNormal4"/>
    <w:pPr>
      <w:spacing w:after="0" w:line="240" w:lineRule="auto"/>
    </w:pPr>
    <w:tblPr>
      <w:tblStyleRowBandSize w:val="1"/>
      <w:tblStyleColBandSize w:val="1"/>
      <w:tblCellMar>
        <w:left w:w="115" w:type="dxa"/>
        <w:right w:w="115" w:type="dxa"/>
      </w:tblCellMar>
    </w:tblPr>
  </w:style>
  <w:style w:type="table" w:customStyle="1" w:styleId="afff4">
    <w:basedOn w:val="TableNormal4"/>
    <w:pPr>
      <w:spacing w:after="0" w:line="240" w:lineRule="auto"/>
    </w:pPr>
    <w:tblPr>
      <w:tblStyleRowBandSize w:val="1"/>
      <w:tblStyleColBandSize w:val="1"/>
      <w:tblCellMar>
        <w:left w:w="115" w:type="dxa"/>
        <w:right w:w="115" w:type="dxa"/>
      </w:tblCellMar>
    </w:tblPr>
  </w:style>
  <w:style w:type="table" w:customStyle="1" w:styleId="afff5">
    <w:basedOn w:val="TableNormal4"/>
    <w:pPr>
      <w:spacing w:after="0" w:line="240" w:lineRule="auto"/>
    </w:pPr>
    <w:tblPr>
      <w:tblStyleRowBandSize w:val="1"/>
      <w:tblStyleColBandSize w:val="1"/>
      <w:tblCellMar>
        <w:left w:w="115" w:type="dxa"/>
        <w:right w:w="115" w:type="dxa"/>
      </w:tblCellMar>
    </w:tblPr>
  </w:style>
  <w:style w:type="table" w:customStyle="1" w:styleId="afff6">
    <w:basedOn w:val="TableNormal4"/>
    <w:pPr>
      <w:spacing w:after="0" w:line="240" w:lineRule="auto"/>
    </w:pPr>
    <w:tblPr>
      <w:tblStyleRowBandSize w:val="1"/>
      <w:tblStyleColBandSize w:val="1"/>
      <w:tblCellMar>
        <w:left w:w="115" w:type="dxa"/>
        <w:right w:w="115" w:type="dxa"/>
      </w:tblCellMar>
    </w:tblPr>
  </w:style>
  <w:style w:type="table" w:customStyle="1" w:styleId="afff7">
    <w:basedOn w:val="TableNormal4"/>
    <w:pPr>
      <w:spacing w:after="0" w:line="240" w:lineRule="auto"/>
    </w:pPr>
    <w:tblPr>
      <w:tblStyleRowBandSize w:val="1"/>
      <w:tblStyleColBandSize w:val="1"/>
      <w:tblCellMar>
        <w:left w:w="115" w:type="dxa"/>
        <w:right w:w="115" w:type="dxa"/>
      </w:tblCellMar>
    </w:tblPr>
  </w:style>
  <w:style w:type="paragraph" w:customStyle="1" w:styleId="Normal1">
    <w:name w:val="Normal1"/>
    <w:qFormat/>
    <w:rsid w:val="00120E18"/>
    <w:rPr>
      <w:lang w:eastAsia="ja-JP"/>
    </w:rPr>
  </w:style>
  <w:style w:type="character" w:styleId="UnresolvedMention">
    <w:name w:val="Unresolved Mention"/>
    <w:basedOn w:val="DefaultParagraphFont"/>
    <w:uiPriority w:val="99"/>
    <w:semiHidden/>
    <w:unhideWhenUsed/>
    <w:rsid w:val="00A71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5665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yperlink" Target="https://github.com/Manuelgithuv/Acme-ANS-C2"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VjoytcZ8UKx9gmQ8Fz2MzgHlHA==">CgMxLjAyCGguZ2pkZ3hzMg5oLjI5MjY2YTRseHNkYzIOaC4yOTI2NmE0bHhzZGMyCWguMzBqMHpsbDIOaC5ucHYwZzZiMXZweXIyDmgudDQ4dGk3dTZ5bWlkMg5oLnhmdG5jM253NnFycDIOaC54czI2Z2t1OG8yMmMyDmgubTg4aHlha3Vnd2NhMgloLjJldDkycDAyDmguaWUyNWdndDl0cGlqMg5oLnYybTlicHR6YzFmdzIOaC50bGFnZmdpbXB0bnIyDmguOWJ6cGIyeTFzd3NmOAByITF0TGozaXBuTVdmMnNJZHozSy1YblJGNWRkc21KbzZfdw==</go:docsCustomData>
</go:gDocsCustomXmlDataStorage>
</file>

<file path=customXml/itemProps1.xml><?xml version="1.0" encoding="utf-8"?>
<ds:datastoreItem xmlns:ds="http://schemas.openxmlformats.org/officeDocument/2006/customXml" ds:itemID="{F4ECA5E5-9055-46D3-B785-3B8ED9523F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Pages>
  <Words>508</Words>
  <Characters>2902</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ALBA RAMOS VARGAS</cp:lastModifiedBy>
  <cp:revision>6</cp:revision>
  <dcterms:created xsi:type="dcterms:W3CDTF">2025-02-18T22:42:00Z</dcterms:created>
  <dcterms:modified xsi:type="dcterms:W3CDTF">2025-07-02T17:22:00Z</dcterms:modified>
</cp:coreProperties>
</file>